
<file path=[Content_Types].xml><?xml version="1.0" encoding="utf-8"?>
<Types xmlns="http://schemas.openxmlformats.org/package/2006/content-types">
  <Default Extension="xml" ContentType="application/xml"/>
  <Default Extension="jpeg" ContentType="image/jpeg"/>
  <Default Extension="tiff" ContentType="image/tiff"/>
  <Default Extension="emf" ContentType="image/x-emf"/>
  <Default Extension="rels" ContentType="application/vnd.openxmlformats-package.relationships+xml"/>
  <Default Extension="gif" ContentType="image/gif"/>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C073F" w14:textId="68D0AE2C" w:rsidR="00FA0BA8" w:rsidRDefault="006452CB" w:rsidP="00FA0BA8">
      <w:pPr>
        <w:jc w:val="center"/>
        <w:rPr>
          <w:sz w:val="72"/>
          <w:szCs w:val="72"/>
        </w:rPr>
      </w:pPr>
      <w:r>
        <w:rPr>
          <w:noProof/>
          <w:lang w:val="en-US" w:eastAsia="en-US"/>
        </w:rPr>
        <w:drawing>
          <wp:inline distT="0" distB="0" distL="0" distR="0" wp14:anchorId="28B6CECA" wp14:editId="287AD44D">
            <wp:extent cx="4822402" cy="698500"/>
            <wp:effectExtent l="76200" t="76200" r="156210" b="139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AA new logo horizontal.eps"/>
                    <pic:cNvPicPr/>
                  </pic:nvPicPr>
                  <pic:blipFill>
                    <a:blip r:embed="rId5">
                      <a:extLst>
                        <a:ext uri="{28A0092B-C50C-407E-A947-70E740481C1C}">
                          <a14:useLocalDpi xmlns:a14="http://schemas.microsoft.com/office/drawing/2010/main" val="0"/>
                        </a:ext>
                      </a:extLst>
                    </a:blip>
                    <a:stretch>
                      <a:fillRect/>
                    </a:stretch>
                  </pic:blipFill>
                  <pic:spPr>
                    <a:xfrm>
                      <a:off x="0" y="0"/>
                      <a:ext cx="4823250" cy="6986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5D1DC14" w14:textId="14A58360" w:rsidR="00D35169" w:rsidRPr="00D35169" w:rsidRDefault="00D35169" w:rsidP="00FA0BA8">
      <w:pPr>
        <w:jc w:val="center"/>
        <w:rPr>
          <w:rFonts w:ascii="Chalkduster" w:hAnsi="Chalkduster"/>
          <w:color w:val="17365D" w:themeColor="text2" w:themeShade="BF"/>
          <w:u w:val="single"/>
        </w:rPr>
      </w:pPr>
      <w:r>
        <w:rPr>
          <w:rFonts w:ascii="Helvetica" w:hAnsi="Helvetica" w:cs="Helvetica"/>
          <w:noProof/>
          <w:sz w:val="32"/>
          <w:szCs w:val="32"/>
          <w:lang w:val="en-US" w:eastAsia="en-US"/>
        </w:rPr>
        <w:drawing>
          <wp:inline distT="0" distB="0" distL="0" distR="0" wp14:anchorId="5A50CC94" wp14:editId="6F01018D">
            <wp:extent cx="17145" cy="17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14:paraId="0F90D0C8" w14:textId="4694C6AD" w:rsidR="00D35169" w:rsidRPr="00383BB4" w:rsidRDefault="00D35169" w:rsidP="00FA0BA8">
      <w:pPr>
        <w:jc w:val="center"/>
        <w:rPr>
          <w:rFonts w:ascii="Arial Rounded MT Bold" w:hAnsi="Arial Rounded MT Bold"/>
          <w:color w:val="17365D" w:themeColor="text2" w:themeShade="BF"/>
          <w:sz w:val="56"/>
          <w:szCs w:val="56"/>
        </w:rPr>
      </w:pPr>
      <w:r w:rsidRPr="00383BB4">
        <w:rPr>
          <w:rFonts w:ascii="Arial Rounded MT Bold" w:hAnsi="Arial Rounded MT Bold"/>
          <w:color w:val="17365D" w:themeColor="text2" w:themeShade="BF"/>
          <w:sz w:val="56"/>
          <w:szCs w:val="56"/>
        </w:rPr>
        <w:t>WEEKLY NEWSBRIEF</w:t>
      </w:r>
    </w:p>
    <w:p w14:paraId="1E3CC2A7" w14:textId="62330203" w:rsidR="00383BB4" w:rsidRPr="00383BB4" w:rsidRDefault="00461ABF" w:rsidP="00FA0BA8">
      <w:pPr>
        <w:jc w:val="center"/>
        <w:rPr>
          <w:rFonts w:ascii="Arial Rounded MT Bold" w:hAnsi="Arial Rounded MT Bold"/>
          <w:color w:val="17365D" w:themeColor="text2" w:themeShade="BF"/>
          <w:sz w:val="56"/>
          <w:szCs w:val="56"/>
        </w:rPr>
      </w:pPr>
      <w:r>
        <w:rPr>
          <w:rFonts w:ascii="Arial Rounded MT Bold" w:hAnsi="Arial Rounded MT Bold"/>
          <w:color w:val="17365D" w:themeColor="text2" w:themeShade="BF"/>
          <w:sz w:val="56"/>
          <w:szCs w:val="56"/>
        </w:rPr>
        <w:t>BULLETIN</w:t>
      </w:r>
      <w:r w:rsidR="00383BB4" w:rsidRPr="00383BB4">
        <w:rPr>
          <w:rFonts w:ascii="Arial Rounded MT Bold" w:hAnsi="Arial Rounded MT Bold"/>
          <w:color w:val="17365D" w:themeColor="text2" w:themeShade="BF"/>
          <w:sz w:val="56"/>
          <w:szCs w:val="56"/>
        </w:rPr>
        <w:t xml:space="preserve"> HEBDOMODAIRE</w:t>
      </w:r>
    </w:p>
    <w:p w14:paraId="0B325303" w14:textId="48778CC6" w:rsidR="00D35169" w:rsidRDefault="00D35169" w:rsidP="00FA0BA8">
      <w:pPr>
        <w:jc w:val="center"/>
        <w:rPr>
          <w:rFonts w:ascii="Chalkduster" w:hAnsi="Chalkduster"/>
          <w:color w:val="17365D" w:themeColor="text2" w:themeShade="BF"/>
          <w:sz w:val="28"/>
          <w:szCs w:val="28"/>
        </w:rPr>
      </w:pPr>
      <w:r>
        <w:rPr>
          <w:rFonts w:ascii="Chalkduster" w:hAnsi="Chalkduster"/>
          <w:color w:val="17365D" w:themeColor="text2" w:themeShade="BF"/>
          <w:sz w:val="28"/>
          <w:szCs w:val="28"/>
        </w:rPr>
        <w:t>MARCH 2</w:t>
      </w:r>
      <w:r w:rsidR="00212929">
        <w:rPr>
          <w:rFonts w:ascii="Chalkduster" w:hAnsi="Chalkduster"/>
          <w:color w:val="17365D" w:themeColor="text2" w:themeShade="BF"/>
          <w:sz w:val="28"/>
          <w:szCs w:val="28"/>
        </w:rPr>
        <w:t>9</w:t>
      </w:r>
      <w:r>
        <w:rPr>
          <w:rFonts w:ascii="Chalkduster" w:hAnsi="Chalkduster"/>
          <w:color w:val="17365D" w:themeColor="text2" w:themeShade="BF"/>
          <w:sz w:val="28"/>
          <w:szCs w:val="28"/>
        </w:rPr>
        <w:t>, 2017</w:t>
      </w:r>
      <w:r w:rsidR="00F07735">
        <w:rPr>
          <w:rFonts w:ascii="Chalkduster" w:hAnsi="Chalkduster"/>
          <w:color w:val="17365D" w:themeColor="text2" w:themeShade="BF"/>
          <w:sz w:val="28"/>
          <w:szCs w:val="28"/>
        </w:rPr>
        <w:t xml:space="preserve"> </w:t>
      </w:r>
      <w:r w:rsidR="007156A5">
        <w:rPr>
          <w:rFonts w:ascii="Chalkduster" w:hAnsi="Chalkduster"/>
          <w:color w:val="17365D" w:themeColor="text2" w:themeShade="BF"/>
          <w:sz w:val="28"/>
          <w:szCs w:val="28"/>
        </w:rPr>
        <w:t>** l</w:t>
      </w:r>
      <w:r w:rsidR="00F07735">
        <w:rPr>
          <w:rFonts w:ascii="Chalkduster" w:hAnsi="Chalkduster"/>
          <w:color w:val="17365D" w:themeColor="text2" w:themeShade="BF"/>
          <w:sz w:val="28"/>
          <w:szCs w:val="28"/>
        </w:rPr>
        <w:t>e 2</w:t>
      </w:r>
      <w:r w:rsidR="00212929">
        <w:rPr>
          <w:rFonts w:ascii="Chalkduster" w:hAnsi="Chalkduster"/>
          <w:color w:val="17365D" w:themeColor="text2" w:themeShade="BF"/>
          <w:sz w:val="28"/>
          <w:szCs w:val="28"/>
        </w:rPr>
        <w:t>9</w:t>
      </w:r>
      <w:r w:rsidR="00F07735">
        <w:rPr>
          <w:rFonts w:ascii="Chalkduster" w:hAnsi="Chalkduster"/>
          <w:color w:val="17365D" w:themeColor="text2" w:themeShade="BF"/>
          <w:sz w:val="28"/>
          <w:szCs w:val="28"/>
        </w:rPr>
        <w:t xml:space="preserve"> mars 2017</w:t>
      </w:r>
    </w:p>
    <w:p w14:paraId="2140F752" w14:textId="77777777" w:rsidR="00D35169" w:rsidRDefault="00D35169" w:rsidP="001D769A">
      <w:pPr>
        <w:rPr>
          <w:rFonts w:ascii="Chalkduster" w:hAnsi="Chalkduster"/>
          <w:color w:val="17365D" w:themeColor="text2" w:themeShade="BF"/>
          <w:sz w:val="28"/>
          <w:szCs w:val="28"/>
        </w:rPr>
      </w:pPr>
    </w:p>
    <w:p w14:paraId="3FBEA824" w14:textId="77777777" w:rsidR="00461ABF" w:rsidRDefault="00F07735" w:rsidP="00461ABF">
      <w:pPr>
        <w:pBdr>
          <w:bottom w:val="dotted" w:sz="24" w:space="1" w:color="auto"/>
        </w:pBdr>
        <w:contextualSpacing/>
        <w:jc w:val="center"/>
        <w:rPr>
          <w:rFonts w:ascii="Chalkduster" w:hAnsi="Chalkduster"/>
          <w:color w:val="17365D" w:themeColor="text2" w:themeShade="BF"/>
          <w:sz w:val="20"/>
          <w:szCs w:val="20"/>
        </w:rPr>
      </w:pPr>
      <w:r w:rsidRPr="006D54BB">
        <w:rPr>
          <w:rFonts w:ascii="Chalkduster" w:hAnsi="Chalkduster"/>
          <w:color w:val="17365D" w:themeColor="text2" w:themeShade="BF"/>
          <w:sz w:val="20"/>
          <w:szCs w:val="20"/>
        </w:rPr>
        <w:t xml:space="preserve">After a hiatus, the CDAA Weekly </w:t>
      </w:r>
      <w:proofErr w:type="spellStart"/>
      <w:r w:rsidRPr="006D54BB">
        <w:rPr>
          <w:rFonts w:ascii="Chalkduster" w:hAnsi="Chalkduster"/>
          <w:color w:val="17365D" w:themeColor="text2" w:themeShade="BF"/>
          <w:sz w:val="20"/>
          <w:szCs w:val="20"/>
        </w:rPr>
        <w:t>Newsbrief</w:t>
      </w:r>
      <w:proofErr w:type="spellEnd"/>
      <w:r w:rsidRPr="006D54BB">
        <w:rPr>
          <w:rFonts w:ascii="Chalkduster" w:hAnsi="Chalkduster"/>
          <w:color w:val="17365D" w:themeColor="text2" w:themeShade="BF"/>
          <w:sz w:val="20"/>
          <w:szCs w:val="20"/>
        </w:rPr>
        <w:t xml:space="preserve"> is back and better than ever! Each week you will receive news articles from Canada and around the world with a focus on oral health and items of interest related to the dental assisting profession.  In addition, our new CDAA </w:t>
      </w:r>
      <w:proofErr w:type="spellStart"/>
      <w:r w:rsidRPr="006D54BB">
        <w:rPr>
          <w:rFonts w:ascii="Chalkduster" w:hAnsi="Chalkduster"/>
          <w:color w:val="17365D" w:themeColor="text2" w:themeShade="BF"/>
          <w:sz w:val="20"/>
          <w:szCs w:val="20"/>
        </w:rPr>
        <w:t>Newsbrief</w:t>
      </w:r>
      <w:proofErr w:type="spellEnd"/>
      <w:r w:rsidRPr="006D54BB">
        <w:rPr>
          <w:rFonts w:ascii="Chalkduster" w:hAnsi="Chalkduster"/>
          <w:color w:val="17365D" w:themeColor="text2" w:themeShade="BF"/>
          <w:sz w:val="20"/>
          <w:szCs w:val="20"/>
        </w:rPr>
        <w:t xml:space="preserve"> will include updates from </w:t>
      </w:r>
      <w:proofErr w:type="spellStart"/>
      <w:r w:rsidRPr="006D54BB">
        <w:rPr>
          <w:rFonts w:ascii="Chalkduster" w:hAnsi="Chalkduster"/>
          <w:color w:val="17365D" w:themeColor="text2" w:themeShade="BF"/>
          <w:sz w:val="20"/>
          <w:szCs w:val="20"/>
        </w:rPr>
        <w:t>contributers</w:t>
      </w:r>
      <w:proofErr w:type="spellEnd"/>
      <w:r w:rsidRPr="006D54BB">
        <w:rPr>
          <w:rFonts w:ascii="Chalkduster" w:hAnsi="Chalkduster"/>
          <w:color w:val="17365D" w:themeColor="text2" w:themeShade="BF"/>
          <w:sz w:val="20"/>
          <w:szCs w:val="20"/>
        </w:rPr>
        <w:t xml:space="preserve"> such as provincial dental assisting associations, industry partners, government and international dental assisting organizations. CDAA would like to thank our </w:t>
      </w:r>
      <w:proofErr w:type="spellStart"/>
      <w:r w:rsidRPr="006D54BB">
        <w:rPr>
          <w:rFonts w:ascii="Chalkduster" w:hAnsi="Chalkduster"/>
          <w:color w:val="17365D" w:themeColor="text2" w:themeShade="BF"/>
          <w:sz w:val="20"/>
          <w:szCs w:val="20"/>
        </w:rPr>
        <w:t>newsbrief</w:t>
      </w:r>
      <w:proofErr w:type="spellEnd"/>
      <w:r w:rsidRPr="006D54BB">
        <w:rPr>
          <w:rFonts w:ascii="Chalkduster" w:hAnsi="Chalkduster"/>
          <w:color w:val="17365D" w:themeColor="text2" w:themeShade="BF"/>
          <w:sz w:val="20"/>
          <w:szCs w:val="20"/>
        </w:rPr>
        <w:t xml:space="preserve"> sponsors, Scrubs Canada and Kerr Dental for their support and TD </w:t>
      </w:r>
      <w:r w:rsidR="007156A5" w:rsidRPr="006D54BB">
        <w:rPr>
          <w:rFonts w:ascii="Chalkduster" w:hAnsi="Chalkduster"/>
          <w:color w:val="17365D" w:themeColor="text2" w:themeShade="BF"/>
          <w:sz w:val="20"/>
          <w:szCs w:val="20"/>
        </w:rPr>
        <w:t xml:space="preserve">Insurance </w:t>
      </w:r>
      <w:r w:rsidRPr="006D54BB">
        <w:rPr>
          <w:rFonts w:ascii="Chalkduster" w:hAnsi="Chalkduster"/>
          <w:color w:val="17365D" w:themeColor="text2" w:themeShade="BF"/>
          <w:sz w:val="20"/>
          <w:szCs w:val="20"/>
        </w:rPr>
        <w:t xml:space="preserve">for their support of </w:t>
      </w:r>
      <w:r w:rsidR="007156A5" w:rsidRPr="006D54BB">
        <w:rPr>
          <w:rFonts w:ascii="Chalkduster" w:hAnsi="Chalkduster"/>
          <w:color w:val="17365D" w:themeColor="text2" w:themeShade="BF"/>
          <w:sz w:val="20"/>
          <w:szCs w:val="20"/>
        </w:rPr>
        <w:t xml:space="preserve">the </w:t>
      </w:r>
      <w:r w:rsidRPr="006D54BB">
        <w:rPr>
          <w:rFonts w:ascii="Chalkduster" w:hAnsi="Chalkduster"/>
          <w:color w:val="17365D" w:themeColor="text2" w:themeShade="BF"/>
          <w:sz w:val="20"/>
          <w:szCs w:val="20"/>
        </w:rPr>
        <w:t>CDAA.</w:t>
      </w:r>
    </w:p>
    <w:p w14:paraId="2CC69A15" w14:textId="17B2D760" w:rsidR="00461ABF" w:rsidRPr="00461ABF" w:rsidRDefault="00461ABF" w:rsidP="00461ABF">
      <w:pPr>
        <w:contextualSpacing/>
        <w:jc w:val="center"/>
        <w:rPr>
          <w:rFonts w:ascii="Chalkduster" w:eastAsia="Times New Roman" w:hAnsi="Chalkduster" w:cs="Times New Roman"/>
          <w:color w:val="17365D" w:themeColor="text2" w:themeShade="BF"/>
          <w:sz w:val="20"/>
          <w:szCs w:val="20"/>
        </w:rPr>
      </w:pPr>
      <w:r w:rsidRPr="00461ABF">
        <w:rPr>
          <w:rFonts w:ascii="Chalkduster" w:eastAsia="Times New Roman" w:hAnsi="Chalkduster" w:cs="Times New Roman"/>
          <w:color w:val="17365D" w:themeColor="text2" w:themeShade="BF"/>
          <w:sz w:val="20"/>
          <w:szCs w:val="20"/>
        </w:rPr>
        <w:t xml:space="preserve">Après un hiatus, le Bulletin </w:t>
      </w:r>
      <w:proofErr w:type="spellStart"/>
      <w:r w:rsidRPr="00461ABF">
        <w:rPr>
          <w:rFonts w:ascii="Chalkduster" w:eastAsia="Times New Roman" w:hAnsi="Chalkduster" w:cs="Times New Roman"/>
          <w:color w:val="17365D" w:themeColor="text2" w:themeShade="BF"/>
          <w:sz w:val="20"/>
          <w:szCs w:val="20"/>
        </w:rPr>
        <w:t>hebdomadaire</w:t>
      </w:r>
      <w:proofErr w:type="spellEnd"/>
      <w:r w:rsidRPr="00461ABF">
        <w:rPr>
          <w:rFonts w:ascii="Chalkduster" w:eastAsia="Times New Roman" w:hAnsi="Chalkduster" w:cs="Times New Roman"/>
          <w:color w:val="17365D" w:themeColor="text2" w:themeShade="BF"/>
          <w:sz w:val="20"/>
          <w:szCs w:val="20"/>
        </w:rPr>
        <w:t xml:space="preserve"> de </w:t>
      </w:r>
      <w:proofErr w:type="spellStart"/>
      <w:r w:rsidRPr="00461ABF">
        <w:rPr>
          <w:rFonts w:ascii="Chalkduster" w:eastAsia="Times New Roman" w:hAnsi="Chalkduster" w:cs="Times New Roman"/>
          <w:color w:val="17365D" w:themeColor="text2" w:themeShade="BF"/>
          <w:sz w:val="20"/>
          <w:szCs w:val="20"/>
        </w:rPr>
        <w:t>l’ACAD</w:t>
      </w:r>
      <w:proofErr w:type="spellEnd"/>
      <w:r w:rsidRPr="00461ABF">
        <w:rPr>
          <w:rFonts w:ascii="Chalkduster" w:eastAsia="Times New Roman" w:hAnsi="Chalkduster" w:cs="Times New Roman"/>
          <w:color w:val="17365D" w:themeColor="text2" w:themeShade="BF"/>
          <w:sz w:val="20"/>
          <w:szCs w:val="20"/>
        </w:rPr>
        <w:t xml:space="preserve"> </w:t>
      </w:r>
      <w:proofErr w:type="spellStart"/>
      <w:proofErr w:type="gramStart"/>
      <w:r w:rsidRPr="00461ABF">
        <w:rPr>
          <w:rFonts w:ascii="Chalkduster" w:eastAsia="Times New Roman" w:hAnsi="Chalkduster" w:cs="Times New Roman"/>
          <w:color w:val="17365D" w:themeColor="text2" w:themeShade="BF"/>
          <w:sz w:val="20"/>
          <w:szCs w:val="20"/>
        </w:rPr>
        <w:t>est</w:t>
      </w:r>
      <w:proofErr w:type="spellEnd"/>
      <w:r w:rsidRPr="00461ABF">
        <w:rPr>
          <w:rFonts w:ascii="Chalkduster" w:eastAsia="Times New Roman" w:hAnsi="Chalkduster" w:cs="Times New Roman"/>
          <w:color w:val="17365D" w:themeColor="text2" w:themeShade="BF"/>
          <w:sz w:val="20"/>
          <w:szCs w:val="20"/>
        </w:rPr>
        <w:t xml:space="preserve">  de</w:t>
      </w:r>
      <w:proofErr w:type="gramEnd"/>
      <w:r w:rsidRPr="00461ABF">
        <w:rPr>
          <w:rFonts w:ascii="Chalkduster" w:eastAsia="Times New Roman" w:hAnsi="Chalkduster" w:cs="Times New Roman"/>
          <w:color w:val="17365D" w:themeColor="text2" w:themeShade="BF"/>
          <w:sz w:val="20"/>
          <w:szCs w:val="20"/>
        </w:rPr>
        <w:t xml:space="preserve"> retour et </w:t>
      </w:r>
      <w:proofErr w:type="spellStart"/>
      <w:r w:rsidRPr="00461ABF">
        <w:rPr>
          <w:rFonts w:ascii="Chalkduster" w:eastAsia="Times New Roman" w:hAnsi="Chalkduster" w:cs="Times New Roman"/>
          <w:color w:val="17365D" w:themeColor="text2" w:themeShade="BF"/>
          <w:sz w:val="20"/>
          <w:szCs w:val="20"/>
        </w:rPr>
        <w:t>meilleur</w:t>
      </w:r>
      <w:proofErr w:type="spellEnd"/>
      <w:r w:rsidRPr="00461ABF">
        <w:rPr>
          <w:rFonts w:ascii="Chalkduster" w:eastAsia="Times New Roman" w:hAnsi="Chalkduster" w:cs="Times New Roman"/>
          <w:color w:val="17365D" w:themeColor="text2" w:themeShade="BF"/>
          <w:sz w:val="20"/>
          <w:szCs w:val="20"/>
        </w:rPr>
        <w:t xml:space="preserve"> </w:t>
      </w:r>
      <w:proofErr w:type="spellStart"/>
      <w:r w:rsidRPr="00461ABF">
        <w:rPr>
          <w:rFonts w:ascii="Chalkduster" w:eastAsia="Times New Roman" w:hAnsi="Chalkduster" w:cs="Times New Roman"/>
          <w:color w:val="17365D" w:themeColor="text2" w:themeShade="BF"/>
          <w:sz w:val="20"/>
          <w:szCs w:val="20"/>
        </w:rPr>
        <w:t>que</w:t>
      </w:r>
      <w:proofErr w:type="spellEnd"/>
      <w:r w:rsidRPr="00461ABF">
        <w:rPr>
          <w:rFonts w:ascii="Chalkduster" w:eastAsia="Times New Roman" w:hAnsi="Chalkduster" w:cs="Times New Roman"/>
          <w:color w:val="17365D" w:themeColor="text2" w:themeShade="BF"/>
          <w:sz w:val="20"/>
          <w:szCs w:val="20"/>
        </w:rPr>
        <w:t xml:space="preserve"> </w:t>
      </w:r>
      <w:proofErr w:type="spellStart"/>
      <w:r w:rsidRPr="00461ABF">
        <w:rPr>
          <w:rFonts w:ascii="Chalkduster" w:eastAsia="Times New Roman" w:hAnsi="Chalkduster" w:cs="Times New Roman"/>
          <w:color w:val="17365D" w:themeColor="text2" w:themeShade="BF"/>
          <w:sz w:val="20"/>
          <w:szCs w:val="20"/>
        </w:rPr>
        <w:t>jamais</w:t>
      </w:r>
      <w:proofErr w:type="spellEnd"/>
      <w:r w:rsidRPr="00461ABF">
        <w:rPr>
          <w:rFonts w:ascii="Chalkduster" w:eastAsia="Times New Roman" w:hAnsi="Chalkduster" w:cs="Times New Roman"/>
          <w:color w:val="17365D" w:themeColor="text2" w:themeShade="BF"/>
          <w:sz w:val="20"/>
          <w:szCs w:val="20"/>
        </w:rPr>
        <w:t xml:space="preserve">! </w:t>
      </w:r>
      <w:proofErr w:type="spellStart"/>
      <w:r w:rsidRPr="00461ABF">
        <w:rPr>
          <w:rFonts w:ascii="Chalkduster" w:eastAsia="Times New Roman" w:hAnsi="Chalkduster" w:cs="Times New Roman"/>
          <w:color w:val="17365D" w:themeColor="text2" w:themeShade="BF"/>
          <w:sz w:val="20"/>
          <w:szCs w:val="20"/>
        </w:rPr>
        <w:t>Chaque</w:t>
      </w:r>
      <w:proofErr w:type="spellEnd"/>
      <w:r w:rsidRPr="00461ABF">
        <w:rPr>
          <w:rFonts w:ascii="Chalkduster" w:eastAsia="Times New Roman" w:hAnsi="Chalkduster" w:cs="Times New Roman"/>
          <w:color w:val="17365D" w:themeColor="text2" w:themeShade="BF"/>
          <w:sz w:val="20"/>
          <w:szCs w:val="20"/>
        </w:rPr>
        <w:t xml:space="preserve"> </w:t>
      </w:r>
      <w:proofErr w:type="spellStart"/>
      <w:r w:rsidRPr="00461ABF">
        <w:rPr>
          <w:rFonts w:ascii="Chalkduster" w:eastAsia="Times New Roman" w:hAnsi="Chalkduster" w:cs="Times New Roman"/>
          <w:color w:val="17365D" w:themeColor="text2" w:themeShade="BF"/>
          <w:sz w:val="20"/>
          <w:szCs w:val="20"/>
        </w:rPr>
        <w:t>semaine</w:t>
      </w:r>
      <w:proofErr w:type="spellEnd"/>
      <w:r w:rsidRPr="00461ABF">
        <w:rPr>
          <w:rFonts w:ascii="Chalkduster" w:eastAsia="Times New Roman" w:hAnsi="Chalkduster" w:cs="Times New Roman"/>
          <w:color w:val="17365D" w:themeColor="text2" w:themeShade="BF"/>
          <w:sz w:val="20"/>
          <w:szCs w:val="20"/>
        </w:rPr>
        <w:t xml:space="preserve">, </w:t>
      </w:r>
      <w:proofErr w:type="spellStart"/>
      <w:r w:rsidRPr="00461ABF">
        <w:rPr>
          <w:rFonts w:ascii="Chalkduster" w:eastAsia="Times New Roman" w:hAnsi="Chalkduster" w:cs="Times New Roman"/>
          <w:color w:val="17365D" w:themeColor="text2" w:themeShade="BF"/>
          <w:sz w:val="20"/>
          <w:szCs w:val="20"/>
        </w:rPr>
        <w:t>vous</w:t>
      </w:r>
      <w:proofErr w:type="spellEnd"/>
      <w:r w:rsidRPr="00461ABF">
        <w:rPr>
          <w:rFonts w:ascii="Chalkduster" w:eastAsia="Times New Roman" w:hAnsi="Chalkduster" w:cs="Times New Roman"/>
          <w:color w:val="17365D" w:themeColor="text2" w:themeShade="BF"/>
          <w:sz w:val="20"/>
          <w:szCs w:val="20"/>
        </w:rPr>
        <w:t xml:space="preserve"> </w:t>
      </w:r>
      <w:proofErr w:type="spellStart"/>
      <w:r w:rsidRPr="00461ABF">
        <w:rPr>
          <w:rFonts w:ascii="Chalkduster" w:eastAsia="Times New Roman" w:hAnsi="Chalkduster" w:cs="Times New Roman"/>
          <w:color w:val="17365D" w:themeColor="text2" w:themeShade="BF"/>
          <w:sz w:val="20"/>
          <w:szCs w:val="20"/>
        </w:rPr>
        <w:t>recevrez</w:t>
      </w:r>
      <w:proofErr w:type="spellEnd"/>
      <w:r w:rsidRPr="00461ABF">
        <w:rPr>
          <w:rFonts w:ascii="Chalkduster" w:eastAsia="Times New Roman" w:hAnsi="Chalkduster" w:cs="Times New Roman"/>
          <w:color w:val="17365D" w:themeColor="text2" w:themeShade="BF"/>
          <w:sz w:val="20"/>
          <w:szCs w:val="20"/>
        </w:rPr>
        <w:t xml:space="preserve"> des articles de </w:t>
      </w:r>
      <w:proofErr w:type="spellStart"/>
      <w:r w:rsidRPr="00461ABF">
        <w:rPr>
          <w:rFonts w:ascii="Chalkduster" w:eastAsia="Times New Roman" w:hAnsi="Chalkduster" w:cs="Times New Roman"/>
          <w:color w:val="17365D" w:themeColor="text2" w:themeShade="BF"/>
          <w:sz w:val="20"/>
          <w:szCs w:val="20"/>
        </w:rPr>
        <w:t>presse</w:t>
      </w:r>
      <w:proofErr w:type="spellEnd"/>
      <w:r w:rsidRPr="00461ABF">
        <w:rPr>
          <w:rFonts w:ascii="Chalkduster" w:eastAsia="Times New Roman" w:hAnsi="Chalkduster" w:cs="Times New Roman"/>
          <w:color w:val="17365D" w:themeColor="text2" w:themeShade="BF"/>
          <w:sz w:val="20"/>
          <w:szCs w:val="20"/>
        </w:rPr>
        <w:t xml:space="preserve"> du Canada et du monde </w:t>
      </w:r>
      <w:proofErr w:type="spellStart"/>
      <w:r w:rsidRPr="00461ABF">
        <w:rPr>
          <w:rFonts w:ascii="Chalkduster" w:eastAsia="Times New Roman" w:hAnsi="Chalkduster" w:cs="Times New Roman"/>
          <w:color w:val="17365D" w:themeColor="text2" w:themeShade="BF"/>
          <w:sz w:val="20"/>
          <w:szCs w:val="20"/>
        </w:rPr>
        <w:t>entier</w:t>
      </w:r>
      <w:proofErr w:type="spellEnd"/>
      <w:r w:rsidRPr="00461ABF">
        <w:rPr>
          <w:rFonts w:ascii="Chalkduster" w:eastAsia="Times New Roman" w:hAnsi="Chalkduster" w:cs="Times New Roman"/>
          <w:color w:val="17365D" w:themeColor="text2" w:themeShade="BF"/>
          <w:sz w:val="20"/>
          <w:szCs w:val="20"/>
        </w:rPr>
        <w:t xml:space="preserve"> qui </w:t>
      </w:r>
      <w:proofErr w:type="spellStart"/>
      <w:r w:rsidRPr="00461ABF">
        <w:rPr>
          <w:rFonts w:ascii="Chalkduster" w:eastAsia="Times New Roman" w:hAnsi="Chalkduster" w:cs="Times New Roman"/>
          <w:color w:val="17365D" w:themeColor="text2" w:themeShade="BF"/>
          <w:sz w:val="20"/>
          <w:szCs w:val="20"/>
        </w:rPr>
        <w:t>mettent</w:t>
      </w:r>
      <w:proofErr w:type="spellEnd"/>
      <w:r w:rsidRPr="00461ABF">
        <w:rPr>
          <w:rFonts w:ascii="Chalkduster" w:eastAsia="Times New Roman" w:hAnsi="Chalkduster" w:cs="Times New Roman"/>
          <w:color w:val="17365D" w:themeColor="text2" w:themeShade="BF"/>
          <w:sz w:val="20"/>
          <w:szCs w:val="20"/>
        </w:rPr>
        <w:t xml:space="preserve"> </w:t>
      </w:r>
      <w:proofErr w:type="spellStart"/>
      <w:r w:rsidRPr="00461ABF">
        <w:rPr>
          <w:rFonts w:ascii="Chalkduster" w:eastAsia="Times New Roman" w:hAnsi="Chalkduster" w:cs="Times New Roman"/>
          <w:color w:val="17365D" w:themeColor="text2" w:themeShade="BF"/>
          <w:sz w:val="20"/>
          <w:szCs w:val="20"/>
        </w:rPr>
        <w:t>l'accent</w:t>
      </w:r>
      <w:proofErr w:type="spellEnd"/>
      <w:r w:rsidRPr="00461ABF">
        <w:rPr>
          <w:rFonts w:ascii="Chalkduster" w:eastAsia="Times New Roman" w:hAnsi="Chalkduster" w:cs="Times New Roman"/>
          <w:color w:val="17365D" w:themeColor="text2" w:themeShade="BF"/>
          <w:sz w:val="20"/>
          <w:szCs w:val="20"/>
        </w:rPr>
        <w:t xml:space="preserve"> </w:t>
      </w:r>
      <w:proofErr w:type="spellStart"/>
      <w:r w:rsidRPr="00461ABF">
        <w:rPr>
          <w:rFonts w:ascii="Chalkduster" w:eastAsia="Times New Roman" w:hAnsi="Chalkduster" w:cs="Times New Roman"/>
          <w:color w:val="17365D" w:themeColor="text2" w:themeShade="BF"/>
          <w:sz w:val="20"/>
          <w:szCs w:val="20"/>
        </w:rPr>
        <w:t>sur</w:t>
      </w:r>
      <w:proofErr w:type="spellEnd"/>
      <w:r w:rsidRPr="00461ABF">
        <w:rPr>
          <w:rFonts w:ascii="Chalkduster" w:eastAsia="Times New Roman" w:hAnsi="Chalkduster" w:cs="Times New Roman"/>
          <w:color w:val="17365D" w:themeColor="text2" w:themeShade="BF"/>
          <w:sz w:val="20"/>
          <w:szCs w:val="20"/>
        </w:rPr>
        <w:t xml:space="preserve"> la santé </w:t>
      </w:r>
      <w:proofErr w:type="spellStart"/>
      <w:r w:rsidRPr="00461ABF">
        <w:rPr>
          <w:rFonts w:ascii="Chalkduster" w:eastAsia="Times New Roman" w:hAnsi="Chalkduster" w:cs="Times New Roman"/>
          <w:color w:val="17365D" w:themeColor="text2" w:themeShade="BF"/>
          <w:sz w:val="20"/>
          <w:szCs w:val="20"/>
        </w:rPr>
        <w:t>bucco-dentaire</w:t>
      </w:r>
      <w:proofErr w:type="spellEnd"/>
      <w:r w:rsidRPr="00461ABF">
        <w:rPr>
          <w:rFonts w:ascii="Chalkduster" w:eastAsia="Times New Roman" w:hAnsi="Chalkduster" w:cs="Times New Roman"/>
          <w:color w:val="17365D" w:themeColor="text2" w:themeShade="BF"/>
          <w:sz w:val="20"/>
          <w:szCs w:val="20"/>
        </w:rPr>
        <w:t xml:space="preserve"> et </w:t>
      </w:r>
      <w:proofErr w:type="spellStart"/>
      <w:r w:rsidRPr="00461ABF">
        <w:rPr>
          <w:rFonts w:ascii="Chalkduster" w:eastAsia="Times New Roman" w:hAnsi="Chalkduster" w:cs="Times New Roman"/>
          <w:color w:val="17365D" w:themeColor="text2" w:themeShade="BF"/>
          <w:sz w:val="20"/>
          <w:szCs w:val="20"/>
        </w:rPr>
        <w:t>sur</w:t>
      </w:r>
      <w:proofErr w:type="spellEnd"/>
      <w:r w:rsidRPr="00461ABF">
        <w:rPr>
          <w:rFonts w:ascii="Chalkduster" w:eastAsia="Times New Roman" w:hAnsi="Chalkduster" w:cs="Times New Roman"/>
          <w:color w:val="17365D" w:themeColor="text2" w:themeShade="BF"/>
          <w:sz w:val="20"/>
          <w:szCs w:val="20"/>
        </w:rPr>
        <w:t xml:space="preserve"> les </w:t>
      </w:r>
      <w:proofErr w:type="spellStart"/>
      <w:r w:rsidRPr="00461ABF">
        <w:rPr>
          <w:rFonts w:ascii="Chalkduster" w:eastAsia="Times New Roman" w:hAnsi="Chalkduster" w:cs="Times New Roman"/>
          <w:color w:val="17365D" w:themeColor="text2" w:themeShade="BF"/>
          <w:sz w:val="20"/>
          <w:szCs w:val="20"/>
        </w:rPr>
        <w:t>sujets</w:t>
      </w:r>
      <w:proofErr w:type="spellEnd"/>
      <w:r w:rsidRPr="00461ABF">
        <w:rPr>
          <w:rFonts w:ascii="Chalkduster" w:eastAsia="Times New Roman" w:hAnsi="Chalkduster" w:cs="Times New Roman"/>
          <w:color w:val="17365D" w:themeColor="text2" w:themeShade="BF"/>
          <w:sz w:val="20"/>
          <w:szCs w:val="20"/>
        </w:rPr>
        <w:t xml:space="preserve"> </w:t>
      </w:r>
      <w:proofErr w:type="spellStart"/>
      <w:r w:rsidRPr="00461ABF">
        <w:rPr>
          <w:rFonts w:ascii="Chalkduster" w:eastAsia="Times New Roman" w:hAnsi="Chalkduster" w:cs="Times New Roman"/>
          <w:color w:val="17365D" w:themeColor="text2" w:themeShade="BF"/>
          <w:sz w:val="20"/>
          <w:szCs w:val="20"/>
        </w:rPr>
        <w:t>d'intérêt</w:t>
      </w:r>
      <w:proofErr w:type="spellEnd"/>
      <w:r w:rsidRPr="00461ABF">
        <w:rPr>
          <w:rFonts w:ascii="Chalkduster" w:eastAsia="Times New Roman" w:hAnsi="Chalkduster" w:cs="Times New Roman"/>
          <w:color w:val="17365D" w:themeColor="text2" w:themeShade="BF"/>
          <w:sz w:val="20"/>
          <w:szCs w:val="20"/>
        </w:rPr>
        <w:t xml:space="preserve"> </w:t>
      </w:r>
      <w:proofErr w:type="spellStart"/>
      <w:r w:rsidRPr="00461ABF">
        <w:rPr>
          <w:rFonts w:ascii="Chalkduster" w:eastAsia="Times New Roman" w:hAnsi="Chalkduster" w:cs="Times New Roman"/>
          <w:color w:val="17365D" w:themeColor="text2" w:themeShade="BF"/>
          <w:sz w:val="20"/>
          <w:szCs w:val="20"/>
        </w:rPr>
        <w:t>liés</w:t>
      </w:r>
      <w:proofErr w:type="spellEnd"/>
      <w:r w:rsidRPr="00461ABF">
        <w:rPr>
          <w:rFonts w:ascii="Chalkduster" w:eastAsia="Times New Roman" w:hAnsi="Chalkduster" w:cs="Times New Roman"/>
          <w:color w:val="17365D" w:themeColor="text2" w:themeShade="BF"/>
          <w:sz w:val="20"/>
          <w:szCs w:val="20"/>
        </w:rPr>
        <w:t xml:space="preserve"> à la profession </w:t>
      </w:r>
      <w:proofErr w:type="spellStart"/>
      <w:r w:rsidRPr="00461ABF">
        <w:rPr>
          <w:rFonts w:ascii="Chalkduster" w:eastAsia="Times New Roman" w:hAnsi="Chalkduster" w:cs="Times New Roman"/>
          <w:color w:val="17365D" w:themeColor="text2" w:themeShade="BF"/>
          <w:sz w:val="20"/>
          <w:szCs w:val="20"/>
        </w:rPr>
        <w:t>d’assistance</w:t>
      </w:r>
      <w:proofErr w:type="spellEnd"/>
      <w:r w:rsidRPr="00461ABF">
        <w:rPr>
          <w:rFonts w:ascii="Chalkduster" w:eastAsia="Times New Roman" w:hAnsi="Chalkduster" w:cs="Times New Roman"/>
          <w:color w:val="17365D" w:themeColor="text2" w:themeShade="BF"/>
          <w:sz w:val="20"/>
          <w:szCs w:val="20"/>
        </w:rPr>
        <w:t xml:space="preserve"> </w:t>
      </w:r>
      <w:proofErr w:type="spellStart"/>
      <w:r w:rsidRPr="00461ABF">
        <w:rPr>
          <w:rFonts w:ascii="Chalkduster" w:eastAsia="Times New Roman" w:hAnsi="Chalkduster" w:cs="Times New Roman"/>
          <w:color w:val="17365D" w:themeColor="text2" w:themeShade="BF"/>
          <w:sz w:val="20"/>
          <w:szCs w:val="20"/>
        </w:rPr>
        <w:t>dentaire</w:t>
      </w:r>
      <w:proofErr w:type="spellEnd"/>
      <w:r w:rsidRPr="00461ABF">
        <w:rPr>
          <w:rFonts w:ascii="Chalkduster" w:eastAsia="Times New Roman" w:hAnsi="Chalkduster" w:cs="Times New Roman"/>
          <w:color w:val="17365D" w:themeColor="text2" w:themeShade="BF"/>
          <w:sz w:val="20"/>
          <w:szCs w:val="20"/>
        </w:rPr>
        <w:t xml:space="preserve">. De plus, </w:t>
      </w:r>
      <w:proofErr w:type="spellStart"/>
      <w:r w:rsidRPr="00461ABF">
        <w:rPr>
          <w:rFonts w:ascii="Chalkduster" w:eastAsia="Times New Roman" w:hAnsi="Chalkduster" w:cs="Times New Roman"/>
          <w:color w:val="17365D" w:themeColor="text2" w:themeShade="BF"/>
          <w:sz w:val="20"/>
          <w:szCs w:val="20"/>
        </w:rPr>
        <w:t>notre</w:t>
      </w:r>
      <w:proofErr w:type="spellEnd"/>
      <w:r w:rsidRPr="00461ABF">
        <w:rPr>
          <w:rFonts w:ascii="Chalkduster" w:eastAsia="Times New Roman" w:hAnsi="Chalkduster" w:cs="Times New Roman"/>
          <w:color w:val="17365D" w:themeColor="text2" w:themeShade="BF"/>
          <w:sz w:val="20"/>
          <w:szCs w:val="20"/>
        </w:rPr>
        <w:t xml:space="preserve"> nouveau bulletin de </w:t>
      </w:r>
      <w:proofErr w:type="spellStart"/>
      <w:r w:rsidRPr="00461ABF">
        <w:rPr>
          <w:rFonts w:ascii="Chalkduster" w:eastAsia="Times New Roman" w:hAnsi="Chalkduster" w:cs="Times New Roman"/>
          <w:color w:val="17365D" w:themeColor="text2" w:themeShade="BF"/>
          <w:sz w:val="20"/>
          <w:szCs w:val="20"/>
        </w:rPr>
        <w:t>l'ACAD</w:t>
      </w:r>
      <w:proofErr w:type="spellEnd"/>
      <w:r w:rsidRPr="00461ABF">
        <w:rPr>
          <w:rFonts w:ascii="Chalkduster" w:eastAsia="Times New Roman" w:hAnsi="Chalkduster" w:cs="Times New Roman"/>
          <w:color w:val="17365D" w:themeColor="text2" w:themeShade="BF"/>
          <w:sz w:val="20"/>
          <w:szCs w:val="20"/>
        </w:rPr>
        <w:t xml:space="preserve"> </w:t>
      </w:r>
      <w:proofErr w:type="spellStart"/>
      <w:r w:rsidRPr="00461ABF">
        <w:rPr>
          <w:rFonts w:ascii="Chalkduster" w:eastAsia="Times New Roman" w:hAnsi="Chalkduster" w:cs="Times New Roman"/>
          <w:color w:val="17365D" w:themeColor="text2" w:themeShade="BF"/>
          <w:sz w:val="20"/>
          <w:szCs w:val="20"/>
        </w:rPr>
        <w:t>comprendra</w:t>
      </w:r>
      <w:proofErr w:type="spellEnd"/>
      <w:r w:rsidRPr="00461ABF">
        <w:rPr>
          <w:rFonts w:ascii="Chalkduster" w:eastAsia="Times New Roman" w:hAnsi="Chalkduster" w:cs="Times New Roman"/>
          <w:color w:val="17365D" w:themeColor="text2" w:themeShade="BF"/>
          <w:sz w:val="20"/>
          <w:szCs w:val="20"/>
        </w:rPr>
        <w:t xml:space="preserve"> des </w:t>
      </w:r>
      <w:proofErr w:type="spellStart"/>
      <w:r w:rsidRPr="00461ABF">
        <w:rPr>
          <w:rFonts w:ascii="Chalkduster" w:eastAsia="Times New Roman" w:hAnsi="Chalkduster" w:cs="Times New Roman"/>
          <w:color w:val="17365D" w:themeColor="text2" w:themeShade="BF"/>
          <w:sz w:val="20"/>
          <w:szCs w:val="20"/>
        </w:rPr>
        <w:t>mises</w:t>
      </w:r>
      <w:proofErr w:type="spellEnd"/>
      <w:r w:rsidRPr="00461ABF">
        <w:rPr>
          <w:rFonts w:ascii="Chalkduster" w:eastAsia="Times New Roman" w:hAnsi="Chalkduster" w:cs="Times New Roman"/>
          <w:color w:val="17365D" w:themeColor="text2" w:themeShade="BF"/>
          <w:sz w:val="20"/>
          <w:szCs w:val="20"/>
        </w:rPr>
        <w:t xml:space="preserve"> à jour des </w:t>
      </w:r>
      <w:proofErr w:type="spellStart"/>
      <w:r w:rsidRPr="00461ABF">
        <w:rPr>
          <w:rFonts w:ascii="Chalkduster" w:eastAsia="Times New Roman" w:hAnsi="Chalkduster" w:cs="Times New Roman"/>
          <w:color w:val="17365D" w:themeColor="text2" w:themeShade="BF"/>
          <w:sz w:val="20"/>
          <w:szCs w:val="20"/>
        </w:rPr>
        <w:t>contributeurs</w:t>
      </w:r>
      <w:proofErr w:type="spellEnd"/>
      <w:r w:rsidRPr="00461ABF">
        <w:rPr>
          <w:rFonts w:ascii="Chalkduster" w:eastAsia="Times New Roman" w:hAnsi="Chalkduster" w:cs="Times New Roman"/>
          <w:color w:val="17365D" w:themeColor="text2" w:themeShade="BF"/>
          <w:sz w:val="20"/>
          <w:szCs w:val="20"/>
        </w:rPr>
        <w:t xml:space="preserve">, </w:t>
      </w:r>
      <w:proofErr w:type="spellStart"/>
      <w:r w:rsidRPr="00461ABF">
        <w:rPr>
          <w:rFonts w:ascii="Chalkduster" w:eastAsia="Times New Roman" w:hAnsi="Chalkduster" w:cs="Times New Roman"/>
          <w:color w:val="17365D" w:themeColor="text2" w:themeShade="BF"/>
          <w:sz w:val="20"/>
          <w:szCs w:val="20"/>
        </w:rPr>
        <w:t>comme</w:t>
      </w:r>
      <w:proofErr w:type="spellEnd"/>
      <w:r w:rsidRPr="00461ABF">
        <w:rPr>
          <w:rFonts w:ascii="Chalkduster" w:eastAsia="Times New Roman" w:hAnsi="Chalkduster" w:cs="Times New Roman"/>
          <w:color w:val="17365D" w:themeColor="text2" w:themeShade="BF"/>
          <w:sz w:val="20"/>
          <w:szCs w:val="20"/>
        </w:rPr>
        <w:t xml:space="preserve"> les associations </w:t>
      </w:r>
      <w:proofErr w:type="spellStart"/>
      <w:r w:rsidRPr="00461ABF">
        <w:rPr>
          <w:rFonts w:ascii="Chalkduster" w:eastAsia="Times New Roman" w:hAnsi="Chalkduster" w:cs="Times New Roman"/>
          <w:color w:val="17365D" w:themeColor="text2" w:themeShade="BF"/>
          <w:sz w:val="20"/>
          <w:szCs w:val="20"/>
        </w:rPr>
        <w:t>provinciales</w:t>
      </w:r>
      <w:proofErr w:type="spellEnd"/>
      <w:r w:rsidRPr="00461ABF">
        <w:rPr>
          <w:rFonts w:ascii="Chalkduster" w:eastAsia="Times New Roman" w:hAnsi="Chalkduster" w:cs="Times New Roman"/>
          <w:color w:val="17365D" w:themeColor="text2" w:themeShade="BF"/>
          <w:sz w:val="20"/>
          <w:szCs w:val="20"/>
        </w:rPr>
        <w:t xml:space="preserve"> </w:t>
      </w:r>
      <w:proofErr w:type="spellStart"/>
      <w:r w:rsidRPr="00461ABF">
        <w:rPr>
          <w:rFonts w:ascii="Chalkduster" w:eastAsia="Times New Roman" w:hAnsi="Chalkduster" w:cs="Times New Roman"/>
          <w:color w:val="17365D" w:themeColor="text2" w:themeShade="BF"/>
          <w:sz w:val="20"/>
          <w:szCs w:val="20"/>
        </w:rPr>
        <w:t>d'assistant</w:t>
      </w:r>
      <w:proofErr w:type="spellEnd"/>
      <w:r w:rsidRPr="00461ABF">
        <w:rPr>
          <w:rFonts w:ascii="Chalkduster" w:eastAsia="Times New Roman" w:hAnsi="Chalkduster" w:cs="Times New Roman"/>
          <w:color w:val="17365D" w:themeColor="text2" w:themeShade="BF"/>
          <w:sz w:val="20"/>
          <w:szCs w:val="20"/>
        </w:rPr>
        <w:t xml:space="preserve">(e)s </w:t>
      </w:r>
      <w:proofErr w:type="spellStart"/>
      <w:r w:rsidRPr="00461ABF">
        <w:rPr>
          <w:rFonts w:ascii="Chalkduster" w:eastAsia="Times New Roman" w:hAnsi="Chalkduster" w:cs="Times New Roman"/>
          <w:color w:val="17365D" w:themeColor="text2" w:themeShade="BF"/>
          <w:sz w:val="20"/>
          <w:szCs w:val="20"/>
        </w:rPr>
        <w:t>dentaires</w:t>
      </w:r>
      <w:proofErr w:type="spellEnd"/>
      <w:r w:rsidRPr="00461ABF">
        <w:rPr>
          <w:rFonts w:ascii="Chalkduster" w:eastAsia="Times New Roman" w:hAnsi="Chalkduster" w:cs="Times New Roman"/>
          <w:color w:val="17365D" w:themeColor="text2" w:themeShade="BF"/>
          <w:sz w:val="20"/>
          <w:szCs w:val="20"/>
        </w:rPr>
        <w:t xml:space="preserve">, les </w:t>
      </w:r>
      <w:proofErr w:type="spellStart"/>
      <w:r w:rsidRPr="00461ABF">
        <w:rPr>
          <w:rFonts w:ascii="Chalkduster" w:eastAsia="Times New Roman" w:hAnsi="Chalkduster" w:cs="Times New Roman"/>
          <w:color w:val="17365D" w:themeColor="text2" w:themeShade="BF"/>
          <w:sz w:val="20"/>
          <w:szCs w:val="20"/>
        </w:rPr>
        <w:t>partenaires</w:t>
      </w:r>
      <w:proofErr w:type="spellEnd"/>
      <w:r w:rsidRPr="00461ABF">
        <w:rPr>
          <w:rFonts w:ascii="Chalkduster" w:eastAsia="Times New Roman" w:hAnsi="Chalkduster" w:cs="Times New Roman"/>
          <w:color w:val="17365D" w:themeColor="text2" w:themeShade="BF"/>
          <w:sz w:val="20"/>
          <w:szCs w:val="20"/>
        </w:rPr>
        <w:t xml:space="preserve"> de </w:t>
      </w:r>
      <w:proofErr w:type="spellStart"/>
      <w:r w:rsidRPr="00461ABF">
        <w:rPr>
          <w:rFonts w:ascii="Chalkduster" w:eastAsia="Times New Roman" w:hAnsi="Chalkduster" w:cs="Times New Roman"/>
          <w:color w:val="17365D" w:themeColor="text2" w:themeShade="BF"/>
          <w:sz w:val="20"/>
          <w:szCs w:val="20"/>
        </w:rPr>
        <w:t>l'industrie</w:t>
      </w:r>
      <w:proofErr w:type="spellEnd"/>
      <w:r w:rsidRPr="00461ABF">
        <w:rPr>
          <w:rFonts w:ascii="Chalkduster" w:eastAsia="Times New Roman" w:hAnsi="Chalkduster" w:cs="Times New Roman"/>
          <w:color w:val="17365D" w:themeColor="text2" w:themeShade="BF"/>
          <w:sz w:val="20"/>
          <w:szCs w:val="20"/>
        </w:rPr>
        <w:t xml:space="preserve">, le </w:t>
      </w:r>
      <w:proofErr w:type="spellStart"/>
      <w:r w:rsidRPr="00461ABF">
        <w:rPr>
          <w:rFonts w:ascii="Chalkduster" w:eastAsia="Times New Roman" w:hAnsi="Chalkduster" w:cs="Times New Roman"/>
          <w:color w:val="17365D" w:themeColor="text2" w:themeShade="BF"/>
          <w:sz w:val="20"/>
          <w:szCs w:val="20"/>
        </w:rPr>
        <w:t>gouvernement</w:t>
      </w:r>
      <w:proofErr w:type="spellEnd"/>
      <w:r w:rsidRPr="00461ABF">
        <w:rPr>
          <w:rFonts w:ascii="Chalkduster" w:eastAsia="Times New Roman" w:hAnsi="Chalkduster" w:cs="Times New Roman"/>
          <w:color w:val="17365D" w:themeColor="text2" w:themeShade="BF"/>
          <w:sz w:val="20"/>
          <w:szCs w:val="20"/>
        </w:rPr>
        <w:t xml:space="preserve"> et les </w:t>
      </w:r>
      <w:proofErr w:type="spellStart"/>
      <w:r w:rsidRPr="00461ABF">
        <w:rPr>
          <w:rFonts w:ascii="Chalkduster" w:eastAsia="Times New Roman" w:hAnsi="Chalkduster" w:cs="Times New Roman"/>
          <w:color w:val="17365D" w:themeColor="text2" w:themeShade="BF"/>
          <w:sz w:val="20"/>
          <w:szCs w:val="20"/>
        </w:rPr>
        <w:t>organismes</w:t>
      </w:r>
      <w:proofErr w:type="spellEnd"/>
      <w:r w:rsidRPr="00461ABF">
        <w:rPr>
          <w:rFonts w:ascii="Chalkduster" w:eastAsia="Times New Roman" w:hAnsi="Chalkduster" w:cs="Times New Roman"/>
          <w:color w:val="17365D" w:themeColor="text2" w:themeShade="BF"/>
          <w:sz w:val="20"/>
          <w:szCs w:val="20"/>
        </w:rPr>
        <w:t xml:space="preserve"> </w:t>
      </w:r>
      <w:proofErr w:type="spellStart"/>
      <w:r w:rsidRPr="00461ABF">
        <w:rPr>
          <w:rFonts w:ascii="Chalkduster" w:eastAsia="Times New Roman" w:hAnsi="Chalkduster" w:cs="Times New Roman"/>
          <w:color w:val="17365D" w:themeColor="text2" w:themeShade="BF"/>
          <w:sz w:val="20"/>
          <w:szCs w:val="20"/>
        </w:rPr>
        <w:t>internationaux</w:t>
      </w:r>
      <w:proofErr w:type="spellEnd"/>
      <w:r w:rsidRPr="00461ABF">
        <w:rPr>
          <w:rFonts w:ascii="Chalkduster" w:eastAsia="Times New Roman" w:hAnsi="Chalkduster" w:cs="Times New Roman"/>
          <w:color w:val="17365D" w:themeColor="text2" w:themeShade="BF"/>
          <w:sz w:val="20"/>
          <w:szCs w:val="20"/>
        </w:rPr>
        <w:t xml:space="preserve">. L’ACAD </w:t>
      </w:r>
      <w:proofErr w:type="spellStart"/>
      <w:r w:rsidRPr="00461ABF">
        <w:rPr>
          <w:rFonts w:ascii="Chalkduster" w:eastAsia="Times New Roman" w:hAnsi="Chalkduster" w:cs="Times New Roman"/>
          <w:color w:val="17365D" w:themeColor="text2" w:themeShade="BF"/>
          <w:sz w:val="20"/>
          <w:szCs w:val="20"/>
        </w:rPr>
        <w:t>tient</w:t>
      </w:r>
      <w:proofErr w:type="spellEnd"/>
      <w:r w:rsidRPr="00461ABF">
        <w:rPr>
          <w:rFonts w:ascii="Chalkduster" w:eastAsia="Times New Roman" w:hAnsi="Chalkduster" w:cs="Times New Roman"/>
          <w:color w:val="17365D" w:themeColor="text2" w:themeShade="BF"/>
          <w:sz w:val="20"/>
          <w:szCs w:val="20"/>
        </w:rPr>
        <w:t xml:space="preserve"> à </w:t>
      </w:r>
      <w:proofErr w:type="spellStart"/>
      <w:r w:rsidRPr="00461ABF">
        <w:rPr>
          <w:rFonts w:ascii="Chalkduster" w:eastAsia="Times New Roman" w:hAnsi="Chalkduster" w:cs="Times New Roman"/>
          <w:color w:val="17365D" w:themeColor="text2" w:themeShade="BF"/>
          <w:sz w:val="20"/>
          <w:szCs w:val="20"/>
        </w:rPr>
        <w:t>remercier</w:t>
      </w:r>
      <w:proofErr w:type="spellEnd"/>
      <w:r w:rsidRPr="00461ABF">
        <w:rPr>
          <w:rFonts w:ascii="Chalkduster" w:eastAsia="Times New Roman" w:hAnsi="Chalkduster" w:cs="Times New Roman"/>
          <w:color w:val="17365D" w:themeColor="text2" w:themeShade="BF"/>
          <w:sz w:val="20"/>
          <w:szCs w:val="20"/>
        </w:rPr>
        <w:t xml:space="preserve"> </w:t>
      </w:r>
      <w:proofErr w:type="spellStart"/>
      <w:r w:rsidRPr="00461ABF">
        <w:rPr>
          <w:rFonts w:ascii="Chalkduster" w:eastAsia="Times New Roman" w:hAnsi="Chalkduster" w:cs="Times New Roman"/>
          <w:color w:val="17365D" w:themeColor="text2" w:themeShade="BF"/>
          <w:sz w:val="20"/>
          <w:szCs w:val="20"/>
        </w:rPr>
        <w:t>nos</w:t>
      </w:r>
      <w:proofErr w:type="spellEnd"/>
      <w:r w:rsidRPr="00461ABF">
        <w:rPr>
          <w:rFonts w:ascii="Chalkduster" w:eastAsia="Times New Roman" w:hAnsi="Chalkduster" w:cs="Times New Roman"/>
          <w:color w:val="17365D" w:themeColor="text2" w:themeShade="BF"/>
          <w:sz w:val="20"/>
          <w:szCs w:val="20"/>
        </w:rPr>
        <w:t xml:space="preserve"> </w:t>
      </w:r>
      <w:proofErr w:type="spellStart"/>
      <w:r w:rsidRPr="00461ABF">
        <w:rPr>
          <w:rFonts w:ascii="Chalkduster" w:eastAsia="Times New Roman" w:hAnsi="Chalkduster" w:cs="Times New Roman"/>
          <w:color w:val="17365D" w:themeColor="text2" w:themeShade="BF"/>
          <w:sz w:val="20"/>
          <w:szCs w:val="20"/>
        </w:rPr>
        <w:t>commanditaires</w:t>
      </w:r>
      <w:proofErr w:type="spellEnd"/>
      <w:r w:rsidRPr="00461ABF">
        <w:rPr>
          <w:rFonts w:ascii="Chalkduster" w:eastAsia="Times New Roman" w:hAnsi="Chalkduster" w:cs="Times New Roman"/>
          <w:color w:val="17365D" w:themeColor="text2" w:themeShade="BF"/>
          <w:sz w:val="20"/>
          <w:szCs w:val="20"/>
        </w:rPr>
        <w:t xml:space="preserve">, Scrubs Canada et Kerr Dental pour </w:t>
      </w:r>
      <w:proofErr w:type="spellStart"/>
      <w:r w:rsidRPr="00461ABF">
        <w:rPr>
          <w:rFonts w:ascii="Chalkduster" w:eastAsia="Times New Roman" w:hAnsi="Chalkduster" w:cs="Times New Roman"/>
          <w:color w:val="17365D" w:themeColor="text2" w:themeShade="BF"/>
          <w:sz w:val="20"/>
          <w:szCs w:val="20"/>
        </w:rPr>
        <w:t>leur</w:t>
      </w:r>
      <w:proofErr w:type="spellEnd"/>
      <w:r w:rsidRPr="00461ABF">
        <w:rPr>
          <w:rFonts w:ascii="Chalkduster" w:eastAsia="Times New Roman" w:hAnsi="Chalkduster" w:cs="Times New Roman"/>
          <w:color w:val="17365D" w:themeColor="text2" w:themeShade="BF"/>
          <w:sz w:val="20"/>
          <w:szCs w:val="20"/>
        </w:rPr>
        <w:t xml:space="preserve"> </w:t>
      </w:r>
      <w:proofErr w:type="spellStart"/>
      <w:r w:rsidRPr="00461ABF">
        <w:rPr>
          <w:rFonts w:ascii="Chalkduster" w:eastAsia="Times New Roman" w:hAnsi="Chalkduster" w:cs="Times New Roman"/>
          <w:color w:val="17365D" w:themeColor="text2" w:themeShade="BF"/>
          <w:sz w:val="20"/>
          <w:szCs w:val="20"/>
        </w:rPr>
        <w:t>appui</w:t>
      </w:r>
      <w:proofErr w:type="spellEnd"/>
      <w:r w:rsidRPr="00461ABF">
        <w:rPr>
          <w:rFonts w:ascii="Chalkduster" w:eastAsia="Times New Roman" w:hAnsi="Chalkduster" w:cs="Times New Roman"/>
          <w:color w:val="17365D" w:themeColor="text2" w:themeShade="BF"/>
          <w:sz w:val="20"/>
          <w:szCs w:val="20"/>
        </w:rPr>
        <w:t xml:space="preserve">, </w:t>
      </w:r>
      <w:proofErr w:type="spellStart"/>
      <w:r w:rsidRPr="00461ABF">
        <w:rPr>
          <w:rFonts w:ascii="Chalkduster" w:eastAsia="Times New Roman" w:hAnsi="Chalkduster" w:cs="Times New Roman"/>
          <w:color w:val="17365D" w:themeColor="text2" w:themeShade="BF"/>
          <w:sz w:val="20"/>
          <w:szCs w:val="20"/>
        </w:rPr>
        <w:t>ainsi</w:t>
      </w:r>
      <w:proofErr w:type="spellEnd"/>
      <w:r w:rsidRPr="00461ABF">
        <w:rPr>
          <w:rFonts w:ascii="Chalkduster" w:eastAsia="Times New Roman" w:hAnsi="Chalkduster" w:cs="Times New Roman"/>
          <w:color w:val="17365D" w:themeColor="text2" w:themeShade="BF"/>
          <w:sz w:val="20"/>
          <w:szCs w:val="20"/>
        </w:rPr>
        <w:t xml:space="preserve"> </w:t>
      </w:r>
      <w:proofErr w:type="spellStart"/>
      <w:r w:rsidRPr="00461ABF">
        <w:rPr>
          <w:rFonts w:ascii="Chalkduster" w:eastAsia="Times New Roman" w:hAnsi="Chalkduster" w:cs="Times New Roman"/>
          <w:color w:val="17365D" w:themeColor="text2" w:themeShade="BF"/>
          <w:sz w:val="20"/>
          <w:szCs w:val="20"/>
        </w:rPr>
        <w:t>que</w:t>
      </w:r>
      <w:proofErr w:type="spellEnd"/>
      <w:r w:rsidRPr="00461ABF">
        <w:rPr>
          <w:rFonts w:ascii="Chalkduster" w:eastAsia="Times New Roman" w:hAnsi="Chalkduster" w:cs="Times New Roman"/>
          <w:color w:val="17365D" w:themeColor="text2" w:themeShade="BF"/>
          <w:sz w:val="20"/>
          <w:szCs w:val="20"/>
        </w:rPr>
        <w:t xml:space="preserve"> TD Meloche pour </w:t>
      </w:r>
      <w:proofErr w:type="spellStart"/>
      <w:r w:rsidRPr="00461ABF">
        <w:rPr>
          <w:rFonts w:ascii="Chalkduster" w:eastAsia="Times New Roman" w:hAnsi="Chalkduster" w:cs="Times New Roman"/>
          <w:color w:val="17365D" w:themeColor="text2" w:themeShade="BF"/>
          <w:sz w:val="20"/>
          <w:szCs w:val="20"/>
        </w:rPr>
        <w:t>leur</w:t>
      </w:r>
      <w:proofErr w:type="spellEnd"/>
      <w:r w:rsidRPr="00461ABF">
        <w:rPr>
          <w:rFonts w:ascii="Chalkduster" w:eastAsia="Times New Roman" w:hAnsi="Chalkduster" w:cs="Times New Roman"/>
          <w:color w:val="17365D" w:themeColor="text2" w:themeShade="BF"/>
          <w:sz w:val="20"/>
          <w:szCs w:val="20"/>
        </w:rPr>
        <w:t xml:space="preserve"> </w:t>
      </w:r>
      <w:proofErr w:type="spellStart"/>
      <w:r w:rsidRPr="00461ABF">
        <w:rPr>
          <w:rFonts w:ascii="Chalkduster" w:eastAsia="Times New Roman" w:hAnsi="Chalkduster" w:cs="Times New Roman"/>
          <w:color w:val="17365D" w:themeColor="text2" w:themeShade="BF"/>
          <w:sz w:val="20"/>
          <w:szCs w:val="20"/>
        </w:rPr>
        <w:t>soutien</w:t>
      </w:r>
      <w:proofErr w:type="spellEnd"/>
      <w:r w:rsidRPr="00461ABF">
        <w:rPr>
          <w:rFonts w:ascii="Chalkduster" w:eastAsia="Times New Roman" w:hAnsi="Chalkduster" w:cs="Times New Roman"/>
          <w:color w:val="17365D" w:themeColor="text2" w:themeShade="BF"/>
          <w:sz w:val="20"/>
          <w:szCs w:val="20"/>
        </w:rPr>
        <w:t xml:space="preserve"> </w:t>
      </w:r>
      <w:proofErr w:type="spellStart"/>
      <w:r w:rsidRPr="00461ABF">
        <w:rPr>
          <w:rFonts w:ascii="Chalkduster" w:eastAsia="Times New Roman" w:hAnsi="Chalkduster" w:cs="Times New Roman"/>
          <w:color w:val="17365D" w:themeColor="text2" w:themeShade="BF"/>
          <w:sz w:val="20"/>
          <w:szCs w:val="20"/>
        </w:rPr>
        <w:t>continu</w:t>
      </w:r>
      <w:proofErr w:type="spellEnd"/>
      <w:r w:rsidRPr="00461ABF">
        <w:rPr>
          <w:rFonts w:ascii="Chalkduster" w:eastAsia="Times New Roman" w:hAnsi="Chalkduster" w:cs="Times New Roman"/>
          <w:color w:val="17365D" w:themeColor="text2" w:themeShade="BF"/>
          <w:sz w:val="20"/>
          <w:szCs w:val="20"/>
        </w:rPr>
        <w:t xml:space="preserve"> à </w:t>
      </w:r>
      <w:proofErr w:type="spellStart"/>
      <w:r w:rsidRPr="00461ABF">
        <w:rPr>
          <w:rFonts w:ascii="Chalkduster" w:eastAsia="Times New Roman" w:hAnsi="Chalkduster" w:cs="Times New Roman"/>
          <w:color w:val="17365D" w:themeColor="text2" w:themeShade="BF"/>
          <w:sz w:val="20"/>
          <w:szCs w:val="20"/>
        </w:rPr>
        <w:t>l’ACAD</w:t>
      </w:r>
      <w:proofErr w:type="spellEnd"/>
      <w:r w:rsidRPr="00461ABF">
        <w:rPr>
          <w:rFonts w:ascii="Chalkduster" w:eastAsia="Times New Roman" w:hAnsi="Chalkduster" w:cs="Times New Roman"/>
          <w:color w:val="17365D" w:themeColor="text2" w:themeShade="BF"/>
          <w:sz w:val="20"/>
          <w:szCs w:val="20"/>
        </w:rPr>
        <w:t>.</w:t>
      </w:r>
    </w:p>
    <w:p w14:paraId="56268CA3" w14:textId="53703BE0" w:rsidR="00F07735" w:rsidRDefault="00F07735" w:rsidP="00BD2C58">
      <w:pPr>
        <w:pStyle w:val="Heading3"/>
        <w:rPr>
          <w:rFonts w:ascii="Arial" w:eastAsia="Times New Roman" w:hAnsi="Arial" w:cs="Arial"/>
          <w:color w:val="000000"/>
        </w:rPr>
      </w:pPr>
      <w:r w:rsidRPr="00F07735">
        <w:rPr>
          <w:rFonts w:ascii="Arial" w:eastAsia="Times New Roman" w:hAnsi="Arial" w:cs="Arial"/>
          <w:noProof/>
          <w:color w:val="000000"/>
        </w:rPr>
        <w:drawing>
          <wp:inline distT="0" distB="0" distL="0" distR="0" wp14:anchorId="13B5E2D5" wp14:editId="7845E366">
            <wp:extent cx="6303645" cy="188637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388512" cy="1911770"/>
                    </a:xfrm>
                    <a:prstGeom prst="rect">
                      <a:avLst/>
                    </a:prstGeom>
                  </pic:spPr>
                </pic:pic>
              </a:graphicData>
            </a:graphic>
          </wp:inline>
        </w:drawing>
      </w:r>
    </w:p>
    <w:p w14:paraId="1F771D56" w14:textId="644AF5C9" w:rsidR="00212929" w:rsidRDefault="00212929" w:rsidP="00212929">
      <w:pPr>
        <w:pStyle w:val="Heading3"/>
        <w:rPr>
          <w:rFonts w:ascii="Arial" w:eastAsia="Times New Roman" w:hAnsi="Arial" w:cs="Arial"/>
          <w:color w:val="000000"/>
        </w:rPr>
      </w:pPr>
      <w:r>
        <w:rPr>
          <w:rFonts w:ascii="Arial" w:eastAsia="Times New Roman" w:hAnsi="Arial" w:cs="Arial"/>
          <w:color w:val="000000"/>
        </w:rPr>
        <w:t>Dental Assisting</w:t>
      </w:r>
    </w:p>
    <w:p w14:paraId="37AD2830" w14:textId="77777777" w:rsidR="00212929" w:rsidRDefault="00212929" w:rsidP="00212929">
      <w:pPr>
        <w:rPr>
          <w:rFonts w:ascii="Helvetica" w:eastAsia="Times New Roman" w:hAnsi="Helvetica" w:cs="Helvetica"/>
          <w:sz w:val="21"/>
          <w:szCs w:val="21"/>
        </w:rPr>
      </w:pPr>
      <w:r>
        <w:rPr>
          <w:rFonts w:ascii="Helvetica" w:eastAsia="Times New Roman" w:hAnsi="Helvetica" w:cs="Helvetica"/>
          <w:sz w:val="21"/>
          <w:szCs w:val="21"/>
        </w:rPr>
        <w:t>2 results</w:t>
      </w:r>
    </w:p>
    <w:tbl>
      <w:tblPr>
        <w:tblW w:w="5000" w:type="pct"/>
        <w:tblCellMar>
          <w:left w:w="0" w:type="dxa"/>
          <w:right w:w="0" w:type="dxa"/>
        </w:tblCellMar>
        <w:tblLook w:val="04A0" w:firstRow="1" w:lastRow="0" w:firstColumn="1" w:lastColumn="0" w:noHBand="0" w:noVBand="1"/>
      </w:tblPr>
      <w:tblGrid>
        <w:gridCol w:w="1424"/>
        <w:gridCol w:w="8548"/>
      </w:tblGrid>
      <w:tr w:rsidR="00212929" w14:paraId="66AE011B" w14:textId="77777777" w:rsidTr="00F43371">
        <w:tc>
          <w:tcPr>
            <w:tcW w:w="500" w:type="pct"/>
            <w:vMerge w:val="restart"/>
            <w:tcMar>
              <w:top w:w="45" w:type="dxa"/>
              <w:left w:w="0" w:type="dxa"/>
              <w:bottom w:w="0" w:type="dxa"/>
              <w:right w:w="0" w:type="dxa"/>
            </w:tcMar>
            <w:hideMark/>
          </w:tcPr>
          <w:p w14:paraId="08EB78E8" w14:textId="77777777" w:rsidR="00212929" w:rsidRDefault="00212929" w:rsidP="00F43371">
            <w:pPr>
              <w:rPr>
                <w:rFonts w:eastAsia="Times New Roman"/>
              </w:rPr>
            </w:pPr>
            <w:r>
              <w:rPr>
                <w:rFonts w:eastAsia="Times New Roman"/>
                <w:noProof/>
                <w:lang w:val="en-US" w:eastAsia="en-US"/>
              </w:rPr>
              <w:drawing>
                <wp:inline distT="0" distB="0" distL="0" distR="0" wp14:anchorId="301BAAFE" wp14:editId="307B8F91">
                  <wp:extent cx="609600" cy="609600"/>
                  <wp:effectExtent l="0" t="0" r="0" b="0"/>
                  <wp:docPr id="22" name="Picture 22" descr="https://app.infomart.com/img/packages/results/social_icons/web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app.infomart.com/img/packages/results/social_icons/webnew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0" w:type="auto"/>
            <w:vAlign w:val="center"/>
            <w:hideMark/>
          </w:tcPr>
          <w:p w14:paraId="4C8A09FD" w14:textId="77777777" w:rsidR="00212929" w:rsidRDefault="00212929" w:rsidP="00F43371">
            <w:pPr>
              <w:rPr>
                <w:rFonts w:eastAsia="Times New Roman"/>
                <w:sz w:val="20"/>
                <w:szCs w:val="20"/>
              </w:rPr>
            </w:pPr>
          </w:p>
        </w:tc>
      </w:tr>
      <w:tr w:rsidR="00212929" w14:paraId="344172AB" w14:textId="77777777" w:rsidTr="00F43371">
        <w:tc>
          <w:tcPr>
            <w:tcW w:w="0" w:type="auto"/>
            <w:vMerge/>
            <w:vAlign w:val="center"/>
            <w:hideMark/>
          </w:tcPr>
          <w:p w14:paraId="3C6D4C9D" w14:textId="77777777" w:rsidR="00212929" w:rsidRDefault="00212929" w:rsidP="00F43371">
            <w:pPr>
              <w:rPr>
                <w:rFonts w:eastAsia="Times New Roman"/>
              </w:rPr>
            </w:pPr>
          </w:p>
        </w:tc>
        <w:bookmarkStart w:id="0" w:name="393080665top"/>
        <w:bookmarkEnd w:id="0"/>
        <w:tc>
          <w:tcPr>
            <w:tcW w:w="3000" w:type="pct"/>
            <w:hideMark/>
          </w:tcPr>
          <w:p w14:paraId="4820FAC7" w14:textId="77777777" w:rsidR="00212929" w:rsidRDefault="00212929" w:rsidP="00F43371">
            <w:pPr>
              <w:rPr>
                <w:rFonts w:eastAsia="Times New Roman"/>
              </w:rPr>
            </w:pPr>
            <w:r>
              <w:rPr>
                <w:rFonts w:eastAsia="Times New Roman"/>
              </w:rPr>
              <w:fldChar w:fldCharType="begin"/>
            </w:r>
            <w:r>
              <w:rPr>
                <w:rFonts w:eastAsia="Times New Roman"/>
              </w:rPr>
              <w:instrText xml:space="preserve"> HYPERLINK "http://mandrillapp.com/track/click/30822343/ct.moreover.com?p=eyJzIjoiREtyVmdxOEhVNHBoUkViVzJabjNLckp0UjVZIiwidiI6MSwicCI6IntcInVcIjozMDgyMjM0MyxcInZcIjoxLFwidXJsXCI6XCJodHRwOlxcXC9cXFwvY3QubW9yZW92ZXIuY29tXFxcLz9hPTI5OTU4MjU3MDI0JnA9MTRlJnY9MSZ4PVhTUjhzUDlSeUJLa1JZQ0JsY0FWR0EmdTE9U0VUJnUyPWcyMjA1XCIsXCJpZFwiOlwiOTAyNGM0YWQyNTM2NDY5N2I3YzMxNTAzOTgyMTEwMGJcIixcInVybF9pZHNcIjpbXCIwZjMxN2I1YTA4NWRmZTMxOWY3NWY4MDJjYTM1ZDg3ZDI4MTE1ZmYyXCJdfSJ9" \t "_blank" </w:instrText>
            </w:r>
            <w:r>
              <w:rPr>
                <w:rFonts w:eastAsia="Times New Roman"/>
              </w:rPr>
              <w:fldChar w:fldCharType="separate"/>
            </w:r>
            <w:r>
              <w:rPr>
                <w:rStyle w:val="Hyperlink"/>
                <w:rFonts w:ascii="Arial" w:eastAsia="Times New Roman" w:hAnsi="Arial" w:cs="Arial"/>
                <w:b/>
                <w:bCs/>
                <w:color w:val="000000"/>
                <w:sz w:val="21"/>
                <w:szCs w:val="21"/>
              </w:rPr>
              <w:t>Some dental hygienists on P.E.I. offer free teeth-cleaning clinic</w:t>
            </w:r>
            <w:r>
              <w:rPr>
                <w:rFonts w:eastAsia="Times New Roman"/>
              </w:rPr>
              <w:fldChar w:fldCharType="end"/>
            </w:r>
          </w:p>
        </w:tc>
      </w:tr>
      <w:tr w:rsidR="00212929" w14:paraId="1B69533E" w14:textId="77777777" w:rsidTr="00F43371">
        <w:tc>
          <w:tcPr>
            <w:tcW w:w="0" w:type="auto"/>
            <w:vMerge/>
            <w:vAlign w:val="center"/>
            <w:hideMark/>
          </w:tcPr>
          <w:p w14:paraId="4DD8E3CF" w14:textId="77777777" w:rsidR="00212929" w:rsidRDefault="00212929" w:rsidP="00F43371">
            <w:pPr>
              <w:rPr>
                <w:rFonts w:eastAsia="Times New Roman"/>
              </w:rPr>
            </w:pPr>
          </w:p>
        </w:tc>
        <w:tc>
          <w:tcPr>
            <w:tcW w:w="3000" w:type="pct"/>
            <w:tcMar>
              <w:top w:w="0" w:type="dxa"/>
              <w:left w:w="0" w:type="dxa"/>
              <w:bottom w:w="45" w:type="dxa"/>
              <w:right w:w="0" w:type="dxa"/>
            </w:tcMar>
            <w:hideMark/>
          </w:tcPr>
          <w:p w14:paraId="14A8664D" w14:textId="77777777" w:rsidR="00212929" w:rsidRDefault="00212929" w:rsidP="00F43371">
            <w:pPr>
              <w:rPr>
                <w:rFonts w:eastAsia="Times New Roman"/>
              </w:rPr>
            </w:pPr>
            <w:r>
              <w:rPr>
                <w:rStyle w:val="source"/>
                <w:rFonts w:ascii="Arial" w:eastAsia="Times New Roman" w:hAnsi="Arial" w:cs="Arial"/>
                <w:color w:val="000000"/>
                <w:sz w:val="17"/>
                <w:szCs w:val="17"/>
              </w:rPr>
              <w:t>CBC</w:t>
            </w:r>
            <w:r>
              <w:rPr>
                <w:rFonts w:eastAsia="Times New Roman"/>
              </w:rPr>
              <w:t xml:space="preserve"> • </w:t>
            </w:r>
            <w:r>
              <w:rPr>
                <w:rStyle w:val="Date2"/>
                <w:rFonts w:ascii="Arial" w:eastAsia="Times New Roman" w:hAnsi="Arial" w:cs="Arial"/>
                <w:color w:val="000000"/>
                <w:sz w:val="17"/>
                <w:szCs w:val="17"/>
              </w:rPr>
              <w:t>March 20th, 2017</w:t>
            </w:r>
            <w:r>
              <w:rPr>
                <w:rFonts w:eastAsia="Times New Roman"/>
              </w:rPr>
              <w:t xml:space="preserve"> </w:t>
            </w:r>
          </w:p>
        </w:tc>
      </w:tr>
      <w:tr w:rsidR="00212929" w14:paraId="0CF721F0" w14:textId="77777777" w:rsidTr="00F43371">
        <w:tc>
          <w:tcPr>
            <w:tcW w:w="0" w:type="auto"/>
            <w:vMerge/>
            <w:vAlign w:val="center"/>
            <w:hideMark/>
          </w:tcPr>
          <w:p w14:paraId="32AB3F00" w14:textId="77777777" w:rsidR="00212929" w:rsidRDefault="00212929" w:rsidP="00F43371">
            <w:pPr>
              <w:rPr>
                <w:rFonts w:eastAsia="Times New Roman"/>
              </w:rPr>
            </w:pPr>
          </w:p>
        </w:tc>
        <w:tc>
          <w:tcPr>
            <w:tcW w:w="3000" w:type="pct"/>
            <w:tcMar>
              <w:top w:w="0" w:type="dxa"/>
              <w:left w:w="0" w:type="dxa"/>
              <w:bottom w:w="45" w:type="dxa"/>
              <w:right w:w="0" w:type="dxa"/>
            </w:tcMar>
            <w:hideMark/>
          </w:tcPr>
          <w:p w14:paraId="6E9CB5CB" w14:textId="77777777" w:rsidR="00212929" w:rsidRDefault="00CB1A59" w:rsidP="00F43371">
            <w:pPr>
              <w:rPr>
                <w:rFonts w:eastAsia="Times New Roman"/>
              </w:rPr>
            </w:pPr>
            <w:hyperlink r:id="rId9" w:tgtFrame="_blank" w:history="1">
              <w:r w:rsidR="00212929">
                <w:rPr>
                  <w:rStyle w:val="Hyperlink"/>
                  <w:rFonts w:ascii="Arial" w:eastAsia="Times New Roman" w:hAnsi="Arial" w:cs="Arial"/>
                  <w:b/>
                  <w:bCs/>
                  <w:color w:val="0645AD"/>
                  <w:sz w:val="18"/>
                  <w:szCs w:val="18"/>
                </w:rPr>
                <w:t>Permalink</w:t>
              </w:r>
            </w:hyperlink>
            <w:r w:rsidR="00212929">
              <w:rPr>
                <w:rFonts w:eastAsia="Times New Roman"/>
              </w:rPr>
              <w:t xml:space="preserve"> </w:t>
            </w:r>
          </w:p>
        </w:tc>
      </w:tr>
      <w:tr w:rsidR="00212929" w14:paraId="3D95E6B1" w14:textId="77777777" w:rsidTr="00F43371">
        <w:tc>
          <w:tcPr>
            <w:tcW w:w="0" w:type="auto"/>
            <w:vMerge/>
            <w:vAlign w:val="center"/>
            <w:hideMark/>
          </w:tcPr>
          <w:p w14:paraId="7FDDAAF5" w14:textId="77777777" w:rsidR="00212929" w:rsidRDefault="00212929" w:rsidP="00F43371">
            <w:pPr>
              <w:rPr>
                <w:rFonts w:eastAsia="Times New Roman"/>
              </w:rPr>
            </w:pPr>
          </w:p>
        </w:tc>
        <w:tc>
          <w:tcPr>
            <w:tcW w:w="3000" w:type="pct"/>
            <w:tcMar>
              <w:top w:w="0" w:type="dxa"/>
              <w:left w:w="0" w:type="dxa"/>
              <w:bottom w:w="45" w:type="dxa"/>
              <w:right w:w="0" w:type="dxa"/>
            </w:tcMar>
            <w:hideMark/>
          </w:tcPr>
          <w:p w14:paraId="75F470BD" w14:textId="77777777" w:rsidR="00212929" w:rsidRDefault="00212929" w:rsidP="00F43371">
            <w:pPr>
              <w:rPr>
                <w:rFonts w:ascii="Arial" w:eastAsia="Times New Roman" w:hAnsi="Arial" w:cs="Arial"/>
                <w:color w:val="000000"/>
                <w:sz w:val="18"/>
                <w:szCs w:val="18"/>
              </w:rPr>
            </w:pPr>
            <w:r>
              <w:rPr>
                <w:rFonts w:ascii="Arial" w:eastAsia="Times New Roman" w:hAnsi="Arial" w:cs="Arial"/>
                <w:color w:val="000000"/>
                <w:sz w:val="18"/>
                <w:szCs w:val="18"/>
              </w:rPr>
              <w:t xml:space="preserve">1-day clinic aimed at people who can't afford it Some </w:t>
            </w:r>
            <w:r>
              <w:rPr>
                <w:rFonts w:ascii="Arial" w:eastAsia="Times New Roman" w:hAnsi="Arial" w:cs="Arial"/>
                <w:color w:val="000000"/>
                <w:sz w:val="18"/>
                <w:szCs w:val="18"/>
                <w:shd w:val="clear" w:color="auto" w:fill="F7F76E"/>
              </w:rPr>
              <w:t>dental</w:t>
            </w:r>
            <w:r>
              <w:rPr>
                <w:rFonts w:ascii="Arial" w:eastAsia="Times New Roman" w:hAnsi="Arial" w:cs="Arial"/>
                <w:color w:val="000000"/>
                <w:sz w:val="18"/>
                <w:szCs w:val="18"/>
              </w:rPr>
              <w:t xml:space="preserve"> hygienists on P.E.I. will offer a free teeth-cleaning clinic on April 8. The one-day clinic is for those who can't afford the approximately $120 needed to get...</w:t>
            </w:r>
          </w:p>
        </w:tc>
      </w:tr>
    </w:tbl>
    <w:p w14:paraId="3ABFDAA9" w14:textId="77777777" w:rsidR="00212929" w:rsidRDefault="00212929" w:rsidP="00212929">
      <w:pPr>
        <w:rPr>
          <w:rFonts w:ascii="Helvetica" w:eastAsia="Times New Roman" w:hAnsi="Helvetica" w:cs="Helvetica"/>
          <w:sz w:val="21"/>
          <w:szCs w:val="21"/>
        </w:rPr>
      </w:pPr>
    </w:p>
    <w:p w14:paraId="2AC40480" w14:textId="77777777" w:rsidR="00212929" w:rsidRDefault="00212929" w:rsidP="00212929">
      <w:pPr>
        <w:rPr>
          <w:rFonts w:ascii="Helvetica" w:eastAsia="Times New Roman" w:hAnsi="Helvetica" w:cs="Helvetica"/>
          <w:sz w:val="21"/>
          <w:szCs w:val="21"/>
        </w:rPr>
      </w:pPr>
    </w:p>
    <w:p w14:paraId="3CED6C3B" w14:textId="5AFAA2A6" w:rsidR="00212929" w:rsidRDefault="00212929" w:rsidP="00212929">
      <w:pPr>
        <w:jc w:val="center"/>
        <w:rPr>
          <w:rFonts w:ascii="Helvetica" w:eastAsia="Times New Roman" w:hAnsi="Helvetica" w:cs="Helvetica"/>
          <w:sz w:val="21"/>
          <w:szCs w:val="21"/>
        </w:rPr>
      </w:pPr>
      <w:r>
        <w:rPr>
          <w:noProof/>
          <w:lang w:val="en-US" w:eastAsia="en-US"/>
        </w:rPr>
        <w:lastRenderedPageBreak/>
        <w:drawing>
          <wp:inline distT="0" distB="0" distL="0" distR="0" wp14:anchorId="5C3EB1BD" wp14:editId="6C358E07">
            <wp:extent cx="4822402" cy="698500"/>
            <wp:effectExtent l="76200" t="76200" r="156210" b="13970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AA new logo horizontal.eps"/>
                    <pic:cNvPicPr/>
                  </pic:nvPicPr>
                  <pic:blipFill>
                    <a:blip r:embed="rId5">
                      <a:extLst>
                        <a:ext uri="{28A0092B-C50C-407E-A947-70E740481C1C}">
                          <a14:useLocalDpi xmlns:a14="http://schemas.microsoft.com/office/drawing/2010/main" val="0"/>
                        </a:ext>
                      </a:extLst>
                    </a:blip>
                    <a:stretch>
                      <a:fillRect/>
                    </a:stretch>
                  </pic:blipFill>
                  <pic:spPr>
                    <a:xfrm>
                      <a:off x="0" y="0"/>
                      <a:ext cx="4823250" cy="6986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B5DE314" w14:textId="77777777" w:rsidR="00212929" w:rsidRDefault="00212929" w:rsidP="00212929">
      <w:pPr>
        <w:rPr>
          <w:rFonts w:ascii="Helvetica" w:eastAsia="Times New Roman" w:hAnsi="Helvetica" w:cs="Helvetica"/>
          <w:sz w:val="21"/>
          <w:szCs w:val="21"/>
        </w:rPr>
      </w:pPr>
    </w:p>
    <w:p w14:paraId="785FD144" w14:textId="4D5BE1F3" w:rsidR="00212929" w:rsidRDefault="00212929" w:rsidP="00212929">
      <w:pPr>
        <w:jc w:val="center"/>
        <w:rPr>
          <w:rFonts w:ascii="Helvetica" w:eastAsia="Times New Roman" w:hAnsi="Helvetica" w:cs="Helvetica"/>
          <w:sz w:val="21"/>
          <w:szCs w:val="21"/>
        </w:rPr>
      </w:pPr>
      <w:r>
        <w:rPr>
          <w:rFonts w:ascii="Helvetica" w:eastAsia="Times New Roman" w:hAnsi="Helvetica" w:cs="Helvetica"/>
          <w:noProof/>
          <w:sz w:val="21"/>
          <w:szCs w:val="21"/>
          <w:lang w:val="en-US" w:eastAsia="en-US"/>
        </w:rPr>
        <w:drawing>
          <wp:inline distT="0" distB="0" distL="0" distR="0" wp14:anchorId="722A445D" wp14:editId="51B7BD73">
            <wp:extent cx="3789468" cy="516763"/>
            <wp:effectExtent l="0" t="0" r="0" b="0"/>
            <wp:docPr id="26" name="Picture 26" descr="../KAVO%20Kerr%20logos/KaVoKerr_Logo_standard_4c.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VO%20Kerr%20logos/KaVoKerr_Logo_standard_4c.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31058" cy="522435"/>
                    </a:xfrm>
                    <a:prstGeom prst="rect">
                      <a:avLst/>
                    </a:prstGeom>
                    <a:noFill/>
                    <a:ln>
                      <a:noFill/>
                    </a:ln>
                  </pic:spPr>
                </pic:pic>
              </a:graphicData>
            </a:graphic>
          </wp:inline>
        </w:drawing>
      </w:r>
    </w:p>
    <w:p w14:paraId="0EEC0841" w14:textId="77777777" w:rsidR="00212929" w:rsidRDefault="00212929" w:rsidP="00212929">
      <w:pPr>
        <w:rPr>
          <w:rFonts w:ascii="Helvetica" w:eastAsia="Times New Roman" w:hAnsi="Helvetica" w:cs="Helvetica"/>
          <w:sz w:val="21"/>
          <w:szCs w:val="21"/>
        </w:rPr>
      </w:pPr>
    </w:p>
    <w:p w14:paraId="39EC855F" w14:textId="77777777" w:rsidR="00212929" w:rsidRDefault="00212929" w:rsidP="00212929">
      <w:pPr>
        <w:ind w:left="284"/>
        <w:rPr>
          <w:rFonts w:ascii="Helvetica" w:eastAsia="Times New Roman" w:hAnsi="Helvetica" w:cs="Helvetica"/>
          <w:sz w:val="21"/>
          <w:szCs w:val="21"/>
        </w:rPr>
      </w:pPr>
    </w:p>
    <w:tbl>
      <w:tblPr>
        <w:tblW w:w="4478" w:type="pct"/>
        <w:tblInd w:w="284" w:type="dxa"/>
        <w:tblCellMar>
          <w:left w:w="0" w:type="dxa"/>
          <w:right w:w="0" w:type="dxa"/>
        </w:tblCellMar>
        <w:tblLook w:val="04A0" w:firstRow="1" w:lastRow="0" w:firstColumn="1" w:lastColumn="0" w:noHBand="0" w:noVBand="1"/>
      </w:tblPr>
      <w:tblGrid>
        <w:gridCol w:w="1082"/>
        <w:gridCol w:w="7849"/>
      </w:tblGrid>
      <w:tr w:rsidR="00212929" w14:paraId="0C238DAA" w14:textId="77777777" w:rsidTr="00212929">
        <w:trPr>
          <w:trHeight w:val="40"/>
        </w:trPr>
        <w:tc>
          <w:tcPr>
            <w:tcW w:w="606" w:type="pct"/>
            <w:vMerge w:val="restart"/>
            <w:tcMar>
              <w:top w:w="45" w:type="dxa"/>
              <w:left w:w="0" w:type="dxa"/>
              <w:bottom w:w="0" w:type="dxa"/>
              <w:right w:w="0" w:type="dxa"/>
            </w:tcMar>
            <w:hideMark/>
          </w:tcPr>
          <w:p w14:paraId="6D344E5F" w14:textId="77777777" w:rsidR="00212929" w:rsidRDefault="00212929" w:rsidP="00212929">
            <w:pPr>
              <w:jc w:val="center"/>
              <w:rPr>
                <w:rFonts w:eastAsia="Times New Roman"/>
              </w:rPr>
            </w:pPr>
            <w:r>
              <w:rPr>
                <w:rFonts w:eastAsia="Times New Roman"/>
                <w:noProof/>
                <w:lang w:val="en-US" w:eastAsia="en-US"/>
              </w:rPr>
              <w:drawing>
                <wp:inline distT="0" distB="0" distL="0" distR="0" wp14:anchorId="0F3F777C" wp14:editId="2A859662">
                  <wp:extent cx="609600" cy="609600"/>
                  <wp:effectExtent l="0" t="0" r="0" b="0"/>
                  <wp:docPr id="23" name="Picture 23" descr="https://app.infomart.com/static/images/source_avatars/u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app.infomart.com/static/images/source_avatars/uco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4394" w:type="pct"/>
            <w:vAlign w:val="center"/>
            <w:hideMark/>
          </w:tcPr>
          <w:p w14:paraId="0AAF8F92" w14:textId="77777777" w:rsidR="00212929" w:rsidRDefault="00212929" w:rsidP="00F43371">
            <w:pPr>
              <w:rPr>
                <w:rFonts w:eastAsia="Times New Roman"/>
                <w:sz w:val="20"/>
                <w:szCs w:val="20"/>
              </w:rPr>
            </w:pPr>
          </w:p>
        </w:tc>
      </w:tr>
      <w:tr w:rsidR="00212929" w14:paraId="44FBB1CE" w14:textId="77777777" w:rsidTr="00212929">
        <w:trPr>
          <w:trHeight w:val="161"/>
        </w:trPr>
        <w:tc>
          <w:tcPr>
            <w:tcW w:w="606" w:type="pct"/>
            <w:vMerge/>
            <w:vAlign w:val="center"/>
            <w:hideMark/>
          </w:tcPr>
          <w:p w14:paraId="4AFE5A05" w14:textId="77777777" w:rsidR="00212929" w:rsidRDefault="00212929" w:rsidP="00F43371">
            <w:pPr>
              <w:rPr>
                <w:rFonts w:eastAsia="Times New Roman"/>
              </w:rPr>
            </w:pPr>
          </w:p>
        </w:tc>
        <w:bookmarkStart w:id="1" w:name="cite58d8f8632bfe7top"/>
        <w:bookmarkEnd w:id="1"/>
        <w:tc>
          <w:tcPr>
            <w:tcW w:w="4394" w:type="pct"/>
            <w:hideMark/>
          </w:tcPr>
          <w:p w14:paraId="1AD0528D" w14:textId="77777777" w:rsidR="00212929" w:rsidRDefault="00212929" w:rsidP="00F43371">
            <w:pPr>
              <w:rPr>
                <w:rFonts w:eastAsia="Times New Roman"/>
              </w:rPr>
            </w:pPr>
            <w:r>
              <w:rPr>
                <w:rFonts w:eastAsia="Times New Roman"/>
              </w:rPr>
              <w:fldChar w:fldCharType="begin"/>
            </w:r>
            <w:r>
              <w:rPr>
                <w:rFonts w:eastAsia="Times New Roman"/>
              </w:rPr>
              <w:instrText xml:space="preserve"> HYPERLINK "http://mandrillapp.com/track/click/30822343/www.kelownacapnews.com?p=eyJzIjoiaGllQjZIQWg1NVNJM21JOTRwXzBRTUluRWlzIiwidiI6MSwicCI6IntcInVcIjozMDgyMjM0MyxcInZcIjoxLFwidXJsXCI6XCJodHRwOlxcXC9cXFwvd3d3LmtlbG93bmFjYXBuZXdzLmNvbVxcXC9uZXdzXFxcL2tlbG93bmEtcmVzaWRlbnQtaG9ub3VyZWQtd2l0aC1kZW50YWwtYXdhcmRcXFwvXCIsXCJpZFwiOlwiOTAyNGM0YWQyNTM2NDY5N2I3YzMxNTAzOTgyMTEwMGJcIixcInVybF9pZHNcIjpbXCJiZWY0NTQzZDI2NTk1NDU3MzU0OTU1YWMzNTcyNDQ1YTkzMTdiNTcwXCJdfSJ9" \t "_blank" </w:instrText>
            </w:r>
            <w:r>
              <w:rPr>
                <w:rFonts w:eastAsia="Times New Roman"/>
              </w:rPr>
              <w:fldChar w:fldCharType="separate"/>
            </w:r>
            <w:r>
              <w:rPr>
                <w:rStyle w:val="Hyperlink"/>
                <w:rFonts w:ascii="Arial" w:eastAsia="Times New Roman" w:hAnsi="Arial" w:cs="Arial"/>
                <w:b/>
                <w:bCs/>
                <w:color w:val="000000"/>
                <w:sz w:val="21"/>
                <w:szCs w:val="21"/>
              </w:rPr>
              <w:t>Kelowna resident honoured with dental award</w:t>
            </w:r>
            <w:r>
              <w:rPr>
                <w:rFonts w:eastAsia="Times New Roman"/>
              </w:rPr>
              <w:fldChar w:fldCharType="end"/>
            </w:r>
          </w:p>
        </w:tc>
      </w:tr>
      <w:tr w:rsidR="00212929" w14:paraId="3DA010CD" w14:textId="77777777" w:rsidTr="00212929">
        <w:trPr>
          <w:trHeight w:val="161"/>
        </w:trPr>
        <w:tc>
          <w:tcPr>
            <w:tcW w:w="606" w:type="pct"/>
            <w:vMerge/>
            <w:vAlign w:val="center"/>
            <w:hideMark/>
          </w:tcPr>
          <w:p w14:paraId="06E109BA" w14:textId="77777777" w:rsidR="00212929" w:rsidRDefault="00212929" w:rsidP="00F43371">
            <w:pPr>
              <w:rPr>
                <w:rFonts w:eastAsia="Times New Roman"/>
              </w:rPr>
            </w:pPr>
          </w:p>
        </w:tc>
        <w:tc>
          <w:tcPr>
            <w:tcW w:w="4394" w:type="pct"/>
            <w:tcMar>
              <w:top w:w="0" w:type="dxa"/>
              <w:left w:w="0" w:type="dxa"/>
              <w:bottom w:w="45" w:type="dxa"/>
              <w:right w:w="0" w:type="dxa"/>
            </w:tcMar>
            <w:hideMark/>
          </w:tcPr>
          <w:p w14:paraId="023EC88A" w14:textId="77777777" w:rsidR="00212929" w:rsidRDefault="00CB1A59" w:rsidP="00F43371">
            <w:pPr>
              <w:rPr>
                <w:rFonts w:eastAsia="Times New Roman"/>
              </w:rPr>
            </w:pPr>
            <w:hyperlink r:id="rId12" w:history="1">
              <w:r w:rsidR="00212929">
                <w:rPr>
                  <w:rStyle w:val="Hyperlink"/>
                  <w:rFonts w:ascii="Arial" w:eastAsia="Times New Roman" w:hAnsi="Arial" w:cs="Arial"/>
                  <w:sz w:val="17"/>
                  <w:szCs w:val="17"/>
                </w:rPr>
                <w:t>www.kelownacapnews.com</w:t>
              </w:r>
            </w:hyperlink>
            <w:r w:rsidR="00212929">
              <w:rPr>
                <w:rFonts w:eastAsia="Times New Roman"/>
              </w:rPr>
              <w:t xml:space="preserve"> • </w:t>
            </w:r>
            <w:r w:rsidR="00212929">
              <w:rPr>
                <w:rStyle w:val="Date2"/>
                <w:rFonts w:ascii="Arial" w:eastAsia="Times New Roman" w:hAnsi="Arial" w:cs="Arial"/>
                <w:color w:val="000000"/>
                <w:sz w:val="17"/>
                <w:szCs w:val="17"/>
              </w:rPr>
              <w:t>March 27th, 2017</w:t>
            </w:r>
            <w:r w:rsidR="00212929">
              <w:rPr>
                <w:rFonts w:eastAsia="Times New Roman"/>
              </w:rPr>
              <w:t xml:space="preserve"> </w:t>
            </w:r>
          </w:p>
        </w:tc>
      </w:tr>
      <w:tr w:rsidR="00212929" w14:paraId="0D73D76A" w14:textId="77777777" w:rsidTr="00212929">
        <w:trPr>
          <w:trHeight w:val="161"/>
        </w:trPr>
        <w:tc>
          <w:tcPr>
            <w:tcW w:w="606" w:type="pct"/>
            <w:vMerge/>
            <w:vAlign w:val="center"/>
            <w:hideMark/>
          </w:tcPr>
          <w:p w14:paraId="40B16AEE" w14:textId="77777777" w:rsidR="00212929" w:rsidRDefault="00212929" w:rsidP="00F43371">
            <w:pPr>
              <w:rPr>
                <w:rFonts w:eastAsia="Times New Roman"/>
              </w:rPr>
            </w:pPr>
          </w:p>
        </w:tc>
        <w:tc>
          <w:tcPr>
            <w:tcW w:w="4394" w:type="pct"/>
            <w:tcMar>
              <w:top w:w="0" w:type="dxa"/>
              <w:left w:w="0" w:type="dxa"/>
              <w:bottom w:w="45" w:type="dxa"/>
              <w:right w:w="0" w:type="dxa"/>
            </w:tcMar>
            <w:hideMark/>
          </w:tcPr>
          <w:p w14:paraId="716010DD" w14:textId="77777777" w:rsidR="00212929" w:rsidRDefault="00CB1A59" w:rsidP="00F43371">
            <w:pPr>
              <w:rPr>
                <w:rFonts w:eastAsia="Times New Roman"/>
              </w:rPr>
            </w:pPr>
            <w:hyperlink r:id="rId13" w:tgtFrame="_blank" w:history="1">
              <w:r w:rsidR="00212929">
                <w:rPr>
                  <w:rStyle w:val="Hyperlink"/>
                  <w:rFonts w:ascii="Arial" w:eastAsia="Times New Roman" w:hAnsi="Arial" w:cs="Arial"/>
                  <w:b/>
                  <w:bCs/>
                  <w:color w:val="0645AD"/>
                  <w:sz w:val="18"/>
                  <w:szCs w:val="18"/>
                </w:rPr>
                <w:t>Permalink</w:t>
              </w:r>
            </w:hyperlink>
            <w:r w:rsidR="00212929">
              <w:rPr>
                <w:rFonts w:eastAsia="Times New Roman"/>
              </w:rPr>
              <w:t xml:space="preserve"> </w:t>
            </w:r>
          </w:p>
        </w:tc>
      </w:tr>
    </w:tbl>
    <w:p w14:paraId="66B8C70C" w14:textId="77777777" w:rsidR="00212929" w:rsidRDefault="00212929" w:rsidP="00461ABF">
      <w:pPr>
        <w:jc w:val="center"/>
        <w:rPr>
          <w:rFonts w:ascii="Helvetica Neue" w:eastAsia="Times New Roman" w:hAnsi="Helvetica Neue"/>
          <w:sz w:val="21"/>
          <w:szCs w:val="21"/>
        </w:rPr>
      </w:pPr>
    </w:p>
    <w:p w14:paraId="59B8F265" w14:textId="77777777" w:rsidR="00212929" w:rsidRDefault="00212929" w:rsidP="00461ABF">
      <w:pPr>
        <w:jc w:val="center"/>
        <w:rPr>
          <w:rFonts w:ascii="Helvetica Neue" w:eastAsia="Times New Roman" w:hAnsi="Helvetica Neue"/>
          <w:sz w:val="21"/>
          <w:szCs w:val="21"/>
        </w:rPr>
      </w:pPr>
    </w:p>
    <w:tbl>
      <w:tblPr>
        <w:tblW w:w="9418" w:type="dxa"/>
        <w:jc w:val="center"/>
        <w:tblCellMar>
          <w:left w:w="0" w:type="dxa"/>
          <w:right w:w="0" w:type="dxa"/>
        </w:tblCellMar>
        <w:tblLook w:val="04A0" w:firstRow="1" w:lastRow="0" w:firstColumn="1" w:lastColumn="0" w:noHBand="0" w:noVBand="1"/>
      </w:tblPr>
      <w:tblGrid>
        <w:gridCol w:w="9418"/>
      </w:tblGrid>
      <w:tr w:rsidR="00212929" w14:paraId="3625B9DD" w14:textId="77777777" w:rsidTr="00CB1A59">
        <w:trPr>
          <w:jc w:val="center"/>
        </w:trPr>
        <w:tc>
          <w:tcPr>
            <w:tcW w:w="9418" w:type="dxa"/>
            <w:vAlign w:val="center"/>
            <w:hideMark/>
          </w:tcPr>
          <w:p w14:paraId="21D2FC4C" w14:textId="77777777" w:rsidR="00212929" w:rsidRDefault="00212929" w:rsidP="00F43371">
            <w:pPr>
              <w:shd w:val="clear" w:color="auto" w:fill="000000"/>
              <w:spacing w:line="15" w:lineRule="exact"/>
              <w:rPr>
                <w:rFonts w:eastAsia="Times New Roman"/>
              </w:rPr>
            </w:pPr>
            <w:r>
              <w:rPr>
                <w:rFonts w:eastAsia="Times New Roman"/>
              </w:rPr>
              <w:t> </w:t>
            </w:r>
          </w:p>
        </w:tc>
      </w:tr>
      <w:tr w:rsidR="00212929" w14:paraId="79B6D345" w14:textId="77777777" w:rsidTr="00CB1A59">
        <w:trPr>
          <w:jc w:val="center"/>
        </w:trPr>
        <w:tc>
          <w:tcPr>
            <w:tcW w:w="9418" w:type="dxa"/>
            <w:shd w:val="clear" w:color="auto" w:fill="FFFFFF"/>
            <w:tcMar>
              <w:top w:w="150" w:type="dxa"/>
              <w:left w:w="150" w:type="dxa"/>
              <w:bottom w:w="150" w:type="dxa"/>
              <w:right w:w="150" w:type="dxa"/>
            </w:tcMar>
          </w:tcPr>
          <w:p w14:paraId="60582D59" w14:textId="77777777" w:rsidR="00212929" w:rsidRDefault="00212929" w:rsidP="00F43371">
            <w:pPr>
              <w:pStyle w:val="Heading3"/>
              <w:rPr>
                <w:rFonts w:ascii="Arial" w:eastAsia="Times New Roman" w:hAnsi="Arial" w:cs="Arial"/>
                <w:color w:val="000000"/>
              </w:rPr>
            </w:pPr>
            <w:r>
              <w:rPr>
                <w:rFonts w:ascii="Arial" w:eastAsia="Times New Roman" w:hAnsi="Arial" w:cs="Arial"/>
                <w:color w:val="000000"/>
              </w:rPr>
              <w:t>Oral Health</w:t>
            </w:r>
          </w:p>
          <w:p w14:paraId="31D095E9" w14:textId="77777777" w:rsidR="00212929" w:rsidRDefault="00212929" w:rsidP="00F43371">
            <w:pPr>
              <w:rPr>
                <w:rFonts w:ascii="Helvetica" w:eastAsia="Times New Roman" w:hAnsi="Helvetica" w:cs="Helvetica"/>
                <w:sz w:val="21"/>
                <w:szCs w:val="21"/>
              </w:rPr>
            </w:pPr>
            <w:r>
              <w:rPr>
                <w:rFonts w:ascii="Helvetica" w:eastAsia="Times New Roman" w:hAnsi="Helvetica" w:cs="Helvetica"/>
                <w:sz w:val="21"/>
                <w:szCs w:val="21"/>
              </w:rPr>
              <w:t>10 results</w:t>
            </w:r>
          </w:p>
          <w:tbl>
            <w:tblPr>
              <w:tblW w:w="5000" w:type="pct"/>
              <w:tblCellMar>
                <w:left w:w="0" w:type="dxa"/>
                <w:right w:w="0" w:type="dxa"/>
              </w:tblCellMar>
              <w:tblLook w:val="04A0" w:firstRow="1" w:lastRow="0" w:firstColumn="1" w:lastColumn="0" w:noHBand="0" w:noVBand="1"/>
            </w:tblPr>
            <w:tblGrid>
              <w:gridCol w:w="1302"/>
              <w:gridCol w:w="7816"/>
            </w:tblGrid>
            <w:tr w:rsidR="00212929" w14:paraId="0A5B8BEF" w14:textId="77777777" w:rsidTr="00F43371">
              <w:tc>
                <w:tcPr>
                  <w:tcW w:w="500" w:type="pct"/>
                  <w:vMerge w:val="restart"/>
                  <w:tcMar>
                    <w:top w:w="45" w:type="dxa"/>
                    <w:left w:w="0" w:type="dxa"/>
                    <w:bottom w:w="0" w:type="dxa"/>
                    <w:right w:w="0" w:type="dxa"/>
                  </w:tcMar>
                  <w:hideMark/>
                </w:tcPr>
                <w:p w14:paraId="2A13D8AC" w14:textId="77777777" w:rsidR="00212929" w:rsidRDefault="00212929" w:rsidP="00F43371">
                  <w:pPr>
                    <w:rPr>
                      <w:rFonts w:eastAsia="Times New Roman"/>
                    </w:rPr>
                  </w:pPr>
                  <w:r>
                    <w:rPr>
                      <w:rFonts w:eastAsia="Times New Roman"/>
                      <w:noProof/>
                      <w:lang w:val="en-US" w:eastAsia="en-US"/>
                    </w:rPr>
                    <w:drawing>
                      <wp:inline distT="0" distB="0" distL="0" distR="0" wp14:anchorId="1960ED87" wp14:editId="368519E1">
                        <wp:extent cx="609600" cy="609600"/>
                        <wp:effectExtent l="0" t="0" r="0" b="0"/>
                        <wp:docPr id="25" name="Picture 25" descr="https://app.infomart.com/img/packages/results/social_icons/web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app.infomart.com/img/packages/results/social_icons/webnew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0" w:type="auto"/>
                  <w:vAlign w:val="center"/>
                  <w:hideMark/>
                </w:tcPr>
                <w:p w14:paraId="566C0DD5" w14:textId="77777777" w:rsidR="00212929" w:rsidRDefault="00212929" w:rsidP="00F43371">
                  <w:pPr>
                    <w:rPr>
                      <w:rFonts w:eastAsia="Times New Roman"/>
                      <w:sz w:val="20"/>
                      <w:szCs w:val="20"/>
                    </w:rPr>
                  </w:pPr>
                </w:p>
              </w:tc>
            </w:tr>
            <w:tr w:rsidR="00212929" w14:paraId="0847C7CE" w14:textId="77777777" w:rsidTr="00F43371">
              <w:tc>
                <w:tcPr>
                  <w:tcW w:w="0" w:type="auto"/>
                  <w:vMerge/>
                  <w:vAlign w:val="center"/>
                  <w:hideMark/>
                </w:tcPr>
                <w:p w14:paraId="75140459" w14:textId="77777777" w:rsidR="00212929" w:rsidRDefault="00212929" w:rsidP="00F43371">
                  <w:pPr>
                    <w:rPr>
                      <w:rFonts w:eastAsia="Times New Roman"/>
                    </w:rPr>
                  </w:pPr>
                </w:p>
              </w:tc>
              <w:bookmarkStart w:id="2" w:name="395788052top"/>
              <w:bookmarkEnd w:id="2"/>
              <w:tc>
                <w:tcPr>
                  <w:tcW w:w="3000" w:type="pct"/>
                  <w:hideMark/>
                </w:tcPr>
                <w:p w14:paraId="1BF7B0D6" w14:textId="77777777" w:rsidR="00212929" w:rsidRDefault="00212929" w:rsidP="00F43371">
                  <w:pPr>
                    <w:rPr>
                      <w:rFonts w:eastAsia="Times New Roman"/>
                    </w:rPr>
                  </w:pPr>
                  <w:r>
                    <w:rPr>
                      <w:rFonts w:eastAsia="Times New Roman"/>
                    </w:rPr>
                    <w:fldChar w:fldCharType="begin"/>
                  </w:r>
                  <w:r>
                    <w:rPr>
                      <w:rFonts w:eastAsia="Times New Roman"/>
                    </w:rPr>
                    <w:instrText xml:space="preserve"> HYPERLINK "http://mandrillapp.com/track/click/30822343/ct.moreover.com?p=eyJzIjoiZUowMUFtTHc5YkhTZkd0NW9reWozdmV3bWlRIiwidiI6MSwicCI6IntcInVcIjozMDgyMjM0MyxcInZcIjoxLFwidXJsXCI6XCJodHRwOlxcXC9cXFwvY3QubW9yZW92ZXIuY29tXFxcLz9hPTMwMDA4NDk5Mzc2JnA9MTRlJnY9MSZ4PWVtazBjWk9pbHo0dWR6ZHpzeEVyeEEmdTE9U0VUJnUyPWcyMjA1XCIsXCJpZFwiOlwiOTAyNGM0YWQyNTM2NDY5N2I3YzMxNTAzOTgyMTEwMGJcIixcInVybF9pZHNcIjpbXCIwZjMxN2I1YTA4NWRmZTMxOWY3NWY4MDJjYTM1ZDg3ZDI4MTE1ZmYyXCJdfSJ9" \t "_blank" </w:instrText>
                  </w:r>
                  <w:r>
                    <w:rPr>
                      <w:rFonts w:eastAsia="Times New Roman"/>
                    </w:rPr>
                    <w:fldChar w:fldCharType="separate"/>
                  </w:r>
                  <w:r>
                    <w:rPr>
                      <w:rStyle w:val="Hyperlink"/>
                      <w:rFonts w:ascii="Arial" w:eastAsia="Times New Roman" w:hAnsi="Arial" w:cs="Arial"/>
                      <w:b/>
                      <w:bCs/>
                      <w:color w:val="000000"/>
                      <w:sz w:val="21"/>
                      <w:szCs w:val="21"/>
                    </w:rPr>
                    <w:t xml:space="preserve">100-plus appointments booked for 'No Cost Dental Day' in </w:t>
                  </w:r>
                  <w:proofErr w:type="spellStart"/>
                  <w:r>
                    <w:rPr>
                      <w:rStyle w:val="Hyperlink"/>
                      <w:rFonts w:ascii="Arial" w:eastAsia="Times New Roman" w:hAnsi="Arial" w:cs="Arial"/>
                      <w:b/>
                      <w:bCs/>
                      <w:color w:val="000000"/>
                      <w:sz w:val="21"/>
                      <w:szCs w:val="21"/>
                    </w:rPr>
                    <w:t>Clarenville</w:t>
                  </w:r>
                  <w:proofErr w:type="spellEnd"/>
                  <w:r>
                    <w:rPr>
                      <w:rFonts w:eastAsia="Times New Roman"/>
                    </w:rPr>
                    <w:fldChar w:fldCharType="end"/>
                  </w:r>
                </w:p>
              </w:tc>
            </w:tr>
            <w:tr w:rsidR="00212929" w14:paraId="343D37FB" w14:textId="77777777" w:rsidTr="00F43371">
              <w:tc>
                <w:tcPr>
                  <w:tcW w:w="0" w:type="auto"/>
                  <w:vMerge/>
                  <w:vAlign w:val="center"/>
                  <w:hideMark/>
                </w:tcPr>
                <w:p w14:paraId="44C8D6F1" w14:textId="77777777" w:rsidR="00212929" w:rsidRDefault="00212929" w:rsidP="00F43371">
                  <w:pPr>
                    <w:rPr>
                      <w:rFonts w:eastAsia="Times New Roman"/>
                    </w:rPr>
                  </w:pPr>
                </w:p>
              </w:tc>
              <w:tc>
                <w:tcPr>
                  <w:tcW w:w="3000" w:type="pct"/>
                  <w:tcMar>
                    <w:top w:w="0" w:type="dxa"/>
                    <w:left w:w="0" w:type="dxa"/>
                    <w:bottom w:w="45" w:type="dxa"/>
                    <w:right w:w="0" w:type="dxa"/>
                  </w:tcMar>
                  <w:hideMark/>
                </w:tcPr>
                <w:p w14:paraId="67EAC2BA" w14:textId="77777777" w:rsidR="00212929" w:rsidRDefault="00212929" w:rsidP="00F43371">
                  <w:pPr>
                    <w:rPr>
                      <w:rFonts w:eastAsia="Times New Roman"/>
                    </w:rPr>
                  </w:pPr>
                  <w:r>
                    <w:rPr>
                      <w:rStyle w:val="source"/>
                      <w:rFonts w:ascii="Arial" w:eastAsia="Times New Roman" w:hAnsi="Arial" w:cs="Arial"/>
                      <w:color w:val="000000"/>
                      <w:sz w:val="17"/>
                      <w:szCs w:val="17"/>
                    </w:rPr>
                    <w:t>CBC</w:t>
                  </w:r>
                  <w:r>
                    <w:rPr>
                      <w:rFonts w:eastAsia="Times New Roman"/>
                    </w:rPr>
                    <w:t xml:space="preserve"> • </w:t>
                  </w:r>
                  <w:r>
                    <w:rPr>
                      <w:rStyle w:val="Date2"/>
                      <w:rFonts w:ascii="Arial" w:eastAsia="Times New Roman" w:hAnsi="Arial" w:cs="Arial"/>
                      <w:color w:val="000000"/>
                      <w:sz w:val="17"/>
                      <w:szCs w:val="17"/>
                    </w:rPr>
                    <w:t>March 24th, 2017</w:t>
                  </w:r>
                  <w:r>
                    <w:rPr>
                      <w:rFonts w:eastAsia="Times New Roman"/>
                    </w:rPr>
                    <w:t xml:space="preserve"> </w:t>
                  </w:r>
                </w:p>
              </w:tc>
            </w:tr>
            <w:tr w:rsidR="00212929" w14:paraId="40436105" w14:textId="77777777" w:rsidTr="00F43371">
              <w:tc>
                <w:tcPr>
                  <w:tcW w:w="0" w:type="auto"/>
                  <w:vMerge/>
                  <w:vAlign w:val="center"/>
                  <w:hideMark/>
                </w:tcPr>
                <w:p w14:paraId="2B996CEE" w14:textId="77777777" w:rsidR="00212929" w:rsidRDefault="00212929" w:rsidP="00F43371">
                  <w:pPr>
                    <w:rPr>
                      <w:rFonts w:eastAsia="Times New Roman"/>
                    </w:rPr>
                  </w:pPr>
                </w:p>
              </w:tc>
              <w:tc>
                <w:tcPr>
                  <w:tcW w:w="3000" w:type="pct"/>
                  <w:tcMar>
                    <w:top w:w="0" w:type="dxa"/>
                    <w:left w:w="0" w:type="dxa"/>
                    <w:bottom w:w="45" w:type="dxa"/>
                    <w:right w:w="0" w:type="dxa"/>
                  </w:tcMar>
                  <w:hideMark/>
                </w:tcPr>
                <w:p w14:paraId="37F4AAA6" w14:textId="77777777" w:rsidR="00212929" w:rsidRDefault="00CB1A59" w:rsidP="00F43371">
                  <w:pPr>
                    <w:rPr>
                      <w:rFonts w:eastAsia="Times New Roman"/>
                    </w:rPr>
                  </w:pPr>
                  <w:hyperlink r:id="rId14" w:tgtFrame="_blank" w:history="1">
                    <w:r w:rsidR="00212929">
                      <w:rPr>
                        <w:rStyle w:val="Hyperlink"/>
                        <w:rFonts w:ascii="Arial" w:eastAsia="Times New Roman" w:hAnsi="Arial" w:cs="Arial"/>
                        <w:b/>
                        <w:bCs/>
                        <w:color w:val="0645AD"/>
                        <w:sz w:val="18"/>
                        <w:szCs w:val="18"/>
                      </w:rPr>
                      <w:t>Permalink</w:t>
                    </w:r>
                  </w:hyperlink>
                  <w:r w:rsidR="00212929">
                    <w:rPr>
                      <w:rFonts w:eastAsia="Times New Roman"/>
                    </w:rPr>
                    <w:t xml:space="preserve"> </w:t>
                  </w:r>
                </w:p>
              </w:tc>
            </w:tr>
            <w:tr w:rsidR="00212929" w14:paraId="351126FF" w14:textId="77777777" w:rsidTr="00F43371">
              <w:tc>
                <w:tcPr>
                  <w:tcW w:w="0" w:type="auto"/>
                  <w:vMerge/>
                  <w:vAlign w:val="center"/>
                  <w:hideMark/>
                </w:tcPr>
                <w:p w14:paraId="73EDD7ED" w14:textId="77777777" w:rsidR="00212929" w:rsidRDefault="00212929" w:rsidP="00F43371">
                  <w:pPr>
                    <w:rPr>
                      <w:rFonts w:eastAsia="Times New Roman"/>
                    </w:rPr>
                  </w:pPr>
                </w:p>
              </w:tc>
              <w:tc>
                <w:tcPr>
                  <w:tcW w:w="3000" w:type="pct"/>
                  <w:tcMar>
                    <w:top w:w="0" w:type="dxa"/>
                    <w:left w:w="0" w:type="dxa"/>
                    <w:bottom w:w="45" w:type="dxa"/>
                    <w:right w:w="0" w:type="dxa"/>
                  </w:tcMar>
                  <w:hideMark/>
                </w:tcPr>
                <w:p w14:paraId="06819A82" w14:textId="77777777" w:rsidR="00212929" w:rsidRDefault="00212929" w:rsidP="00F43371">
                  <w:pPr>
                    <w:rPr>
                      <w:rFonts w:ascii="Arial" w:eastAsia="Times New Roman" w:hAnsi="Arial" w:cs="Arial"/>
                      <w:color w:val="000000"/>
                      <w:sz w:val="18"/>
                      <w:szCs w:val="18"/>
                    </w:rPr>
                  </w:pPr>
                  <w:proofErr w:type="spellStart"/>
                  <w:r>
                    <w:rPr>
                      <w:rFonts w:ascii="Arial" w:eastAsia="Times New Roman" w:hAnsi="Arial" w:cs="Arial"/>
                      <w:color w:val="000000"/>
                      <w:sz w:val="18"/>
                      <w:szCs w:val="18"/>
                    </w:rPr>
                    <w:t>Clarenville</w:t>
                  </w:r>
                  <w:proofErr w:type="spellEnd"/>
                  <w:r>
                    <w:rPr>
                      <w:rFonts w:ascii="Arial" w:eastAsia="Times New Roman" w:hAnsi="Arial" w:cs="Arial"/>
                      <w:color w:val="000000"/>
                      <w:sz w:val="18"/>
                      <w:szCs w:val="18"/>
                    </w:rPr>
                    <w:t xml:space="preserve"> </w:t>
                  </w:r>
                  <w:r>
                    <w:rPr>
                      <w:rFonts w:ascii="Arial" w:eastAsia="Times New Roman" w:hAnsi="Arial" w:cs="Arial"/>
                      <w:color w:val="000000"/>
                      <w:sz w:val="18"/>
                      <w:szCs w:val="18"/>
                      <w:shd w:val="clear" w:color="auto" w:fill="F7F76E"/>
                    </w:rPr>
                    <w:t>Dental</w:t>
                  </w:r>
                  <w:r>
                    <w:rPr>
                      <w:rFonts w:ascii="Arial" w:eastAsia="Times New Roman" w:hAnsi="Arial" w:cs="Arial"/>
                      <w:color w:val="000000"/>
                      <w:sz w:val="18"/>
                      <w:szCs w:val="18"/>
                    </w:rPr>
                    <w:t xml:space="preserve"> Care offering free fillings, cleanings for patients without insurance There were 62 messages on </w:t>
                  </w:r>
                  <w:proofErr w:type="spellStart"/>
                  <w:r>
                    <w:rPr>
                      <w:rFonts w:ascii="Arial" w:eastAsia="Times New Roman" w:hAnsi="Arial" w:cs="Arial"/>
                      <w:color w:val="000000"/>
                      <w:sz w:val="18"/>
                      <w:szCs w:val="18"/>
                    </w:rPr>
                    <w:t>Clarenville</w:t>
                  </w:r>
                  <w:proofErr w:type="spellEnd"/>
                  <w:r>
                    <w:rPr>
                      <w:rFonts w:ascii="Arial" w:eastAsia="Times New Roman" w:hAnsi="Arial" w:cs="Arial"/>
                      <w:color w:val="000000"/>
                      <w:sz w:val="18"/>
                      <w:szCs w:val="18"/>
                    </w:rPr>
                    <w:t xml:space="preserve"> </w:t>
                  </w:r>
                  <w:r>
                    <w:rPr>
                      <w:rFonts w:ascii="Arial" w:eastAsia="Times New Roman" w:hAnsi="Arial" w:cs="Arial"/>
                      <w:color w:val="000000"/>
                      <w:sz w:val="18"/>
                      <w:szCs w:val="18"/>
                      <w:shd w:val="clear" w:color="auto" w:fill="F7F76E"/>
                    </w:rPr>
                    <w:t>Dental</w:t>
                  </w:r>
                  <w:r>
                    <w:rPr>
                      <w:rFonts w:ascii="Arial" w:eastAsia="Times New Roman" w:hAnsi="Arial" w:cs="Arial"/>
                      <w:color w:val="000000"/>
                      <w:sz w:val="18"/>
                      <w:szCs w:val="18"/>
                    </w:rPr>
                    <w:t xml:space="preserve"> Care's answering machine the morning after announcing plans to hold a No </w:t>
                  </w:r>
                  <w:r>
                    <w:rPr>
                      <w:rFonts w:ascii="Arial" w:eastAsia="Times New Roman" w:hAnsi="Arial" w:cs="Arial"/>
                      <w:color w:val="000000"/>
                      <w:sz w:val="18"/>
                      <w:szCs w:val="18"/>
                      <w:shd w:val="clear" w:color="auto" w:fill="F7F76E"/>
                    </w:rPr>
                    <w:t>Cost</w:t>
                  </w:r>
                  <w:r>
                    <w:rPr>
                      <w:rFonts w:ascii="Arial" w:eastAsia="Times New Roman" w:hAnsi="Arial" w:cs="Arial"/>
                      <w:color w:val="000000"/>
                      <w:sz w:val="18"/>
                      <w:szCs w:val="18"/>
                    </w:rPr>
                    <w:t>...</w:t>
                  </w:r>
                </w:p>
              </w:tc>
            </w:tr>
          </w:tbl>
          <w:p w14:paraId="6E11E032" w14:textId="77777777" w:rsidR="00212929" w:rsidRDefault="00212929" w:rsidP="00F43371">
            <w:pPr>
              <w:rPr>
                <w:rFonts w:ascii="Helvetica" w:eastAsia="Times New Roman" w:hAnsi="Helvetica" w:cs="Helvetica"/>
                <w:sz w:val="21"/>
                <w:szCs w:val="21"/>
              </w:rPr>
            </w:pPr>
          </w:p>
          <w:p w14:paraId="3ED2DD05" w14:textId="77777777" w:rsidR="00212929" w:rsidRDefault="00212929" w:rsidP="00F43371">
            <w:pPr>
              <w:rPr>
                <w:rFonts w:ascii="Helvetica" w:eastAsia="Times New Roman" w:hAnsi="Helvetica" w:cs="Helvetica"/>
                <w:sz w:val="21"/>
                <w:szCs w:val="21"/>
              </w:rPr>
            </w:pPr>
          </w:p>
          <w:tbl>
            <w:tblPr>
              <w:tblW w:w="5000" w:type="pct"/>
              <w:tblCellMar>
                <w:left w:w="0" w:type="dxa"/>
                <w:right w:w="0" w:type="dxa"/>
              </w:tblCellMar>
              <w:tblLook w:val="04A0" w:firstRow="1" w:lastRow="0" w:firstColumn="1" w:lastColumn="0" w:noHBand="0" w:noVBand="1"/>
            </w:tblPr>
            <w:tblGrid>
              <w:gridCol w:w="1302"/>
              <w:gridCol w:w="7816"/>
            </w:tblGrid>
            <w:tr w:rsidR="00212929" w14:paraId="3067C9AE" w14:textId="77777777" w:rsidTr="00F43371">
              <w:tc>
                <w:tcPr>
                  <w:tcW w:w="500" w:type="pct"/>
                  <w:vMerge w:val="restart"/>
                  <w:tcMar>
                    <w:top w:w="45" w:type="dxa"/>
                    <w:left w:w="0" w:type="dxa"/>
                    <w:bottom w:w="0" w:type="dxa"/>
                    <w:right w:w="0" w:type="dxa"/>
                  </w:tcMar>
                  <w:hideMark/>
                </w:tcPr>
                <w:p w14:paraId="3A75D039" w14:textId="77777777" w:rsidR="00212929" w:rsidRDefault="00212929" w:rsidP="00F43371">
                  <w:pPr>
                    <w:rPr>
                      <w:rFonts w:eastAsia="Times New Roman"/>
                    </w:rPr>
                  </w:pPr>
                  <w:r>
                    <w:rPr>
                      <w:rFonts w:eastAsia="Times New Roman"/>
                      <w:noProof/>
                      <w:lang w:val="en-US" w:eastAsia="en-US"/>
                    </w:rPr>
                    <w:drawing>
                      <wp:inline distT="0" distB="0" distL="0" distR="0" wp14:anchorId="2B3E8B4E" wp14:editId="1972FC84">
                        <wp:extent cx="609600" cy="609600"/>
                        <wp:effectExtent l="0" t="0" r="0" b="0"/>
                        <wp:docPr id="20" name="Picture 20" descr="https://app.infomart.com/img/packages/results/social_icons/web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app.infomart.com/img/packages/results/social_icons/webnew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0" w:type="auto"/>
                  <w:vAlign w:val="center"/>
                  <w:hideMark/>
                </w:tcPr>
                <w:p w14:paraId="54C1F884" w14:textId="77777777" w:rsidR="00212929" w:rsidRDefault="00212929" w:rsidP="00F43371">
                  <w:pPr>
                    <w:rPr>
                      <w:rFonts w:eastAsia="Times New Roman"/>
                      <w:sz w:val="20"/>
                      <w:szCs w:val="20"/>
                    </w:rPr>
                  </w:pPr>
                </w:p>
              </w:tc>
            </w:tr>
            <w:tr w:rsidR="00212929" w14:paraId="32DDDF8D" w14:textId="77777777" w:rsidTr="00F43371">
              <w:tc>
                <w:tcPr>
                  <w:tcW w:w="0" w:type="auto"/>
                  <w:vMerge/>
                  <w:vAlign w:val="center"/>
                  <w:hideMark/>
                </w:tcPr>
                <w:p w14:paraId="18B0D701" w14:textId="77777777" w:rsidR="00212929" w:rsidRDefault="00212929" w:rsidP="00F43371">
                  <w:pPr>
                    <w:rPr>
                      <w:rFonts w:eastAsia="Times New Roman"/>
                    </w:rPr>
                  </w:pPr>
                </w:p>
              </w:tc>
              <w:bookmarkStart w:id="3" w:name="395807875top"/>
              <w:bookmarkEnd w:id="3"/>
              <w:tc>
                <w:tcPr>
                  <w:tcW w:w="3000" w:type="pct"/>
                  <w:hideMark/>
                </w:tcPr>
                <w:p w14:paraId="5334FD15" w14:textId="77777777" w:rsidR="00212929" w:rsidRDefault="00212929" w:rsidP="00F43371">
                  <w:pPr>
                    <w:rPr>
                      <w:rFonts w:eastAsia="Times New Roman"/>
                    </w:rPr>
                  </w:pPr>
                  <w:r>
                    <w:rPr>
                      <w:rFonts w:eastAsia="Times New Roman"/>
                    </w:rPr>
                    <w:fldChar w:fldCharType="begin"/>
                  </w:r>
                  <w:r>
                    <w:rPr>
                      <w:rFonts w:eastAsia="Times New Roman"/>
                    </w:rPr>
                    <w:instrText xml:space="preserve"> HYPERLINK "http://mandrillapp.com/track/click/30822343/ct.moreover.com?p=eyJzIjoieFFxZTBzWXlGSTQ5Y0wwUHAxRjA1VzBJQ29nIiwidiI6MSwicCI6IntcInVcIjozMDgyMjM0MyxcInZcIjoxLFwidXJsXCI6XCJodHRwOlxcXC9cXFwvY3QubW9yZW92ZXIuY29tXFxcLz9hPTMwMDA4OTU1MDA0JnA9MTRlJnY9MSZ4PXVYZ1RURE9JWG93ci1DQUhKSWhoTHcmdTE9U0VUJnUyPWcyMjA1XCIsXCJpZFwiOlwiOTAyNGM0YWQyNTM2NDY5N2I3YzMxNTAzOTgyMTEwMGJcIixcInVybF9pZHNcIjpbXCIwZjMxN2I1YTA4NWRmZTMxOWY3NWY4MDJjYTM1ZDg3ZDI4MTE1ZmYyXCJdfSJ9" \t "_blank" </w:instrText>
                  </w:r>
                  <w:r>
                    <w:rPr>
                      <w:rFonts w:eastAsia="Times New Roman"/>
                    </w:rPr>
                    <w:fldChar w:fldCharType="separate"/>
                  </w:r>
                  <w:r>
                    <w:rPr>
                      <w:rStyle w:val="Hyperlink"/>
                      <w:rFonts w:ascii="Arial" w:eastAsia="Times New Roman" w:hAnsi="Arial" w:cs="Arial"/>
                      <w:b/>
                      <w:bCs/>
                      <w:color w:val="000000"/>
                      <w:sz w:val="21"/>
                      <w:szCs w:val="21"/>
                    </w:rPr>
                    <w:t>Canadian Budget’s Health Care Funding Good News for Dentistry</w:t>
                  </w:r>
                  <w:r>
                    <w:rPr>
                      <w:rFonts w:eastAsia="Times New Roman"/>
                    </w:rPr>
                    <w:fldChar w:fldCharType="end"/>
                  </w:r>
                </w:p>
              </w:tc>
            </w:tr>
            <w:tr w:rsidR="00212929" w14:paraId="648F3DD0" w14:textId="77777777" w:rsidTr="00F43371">
              <w:tc>
                <w:tcPr>
                  <w:tcW w:w="0" w:type="auto"/>
                  <w:vMerge/>
                  <w:vAlign w:val="center"/>
                  <w:hideMark/>
                </w:tcPr>
                <w:p w14:paraId="04D604A9" w14:textId="77777777" w:rsidR="00212929" w:rsidRDefault="00212929" w:rsidP="00F43371">
                  <w:pPr>
                    <w:rPr>
                      <w:rFonts w:eastAsia="Times New Roman"/>
                    </w:rPr>
                  </w:pPr>
                </w:p>
              </w:tc>
              <w:tc>
                <w:tcPr>
                  <w:tcW w:w="3000" w:type="pct"/>
                  <w:tcMar>
                    <w:top w:w="0" w:type="dxa"/>
                    <w:left w:w="0" w:type="dxa"/>
                    <w:bottom w:w="45" w:type="dxa"/>
                    <w:right w:w="0" w:type="dxa"/>
                  </w:tcMar>
                  <w:hideMark/>
                </w:tcPr>
                <w:p w14:paraId="217D721B" w14:textId="77777777" w:rsidR="00212929" w:rsidRDefault="00212929" w:rsidP="00F43371">
                  <w:pPr>
                    <w:rPr>
                      <w:rFonts w:eastAsia="Times New Roman"/>
                    </w:rPr>
                  </w:pPr>
                  <w:r>
                    <w:rPr>
                      <w:rStyle w:val="source"/>
                      <w:rFonts w:ascii="Arial" w:eastAsia="Times New Roman" w:hAnsi="Arial" w:cs="Arial"/>
                      <w:color w:val="000000"/>
                      <w:sz w:val="17"/>
                      <w:szCs w:val="17"/>
                    </w:rPr>
                    <w:t>Oral Health Journal</w:t>
                  </w:r>
                  <w:r>
                    <w:rPr>
                      <w:rFonts w:eastAsia="Times New Roman"/>
                    </w:rPr>
                    <w:t xml:space="preserve"> • </w:t>
                  </w:r>
                  <w:r>
                    <w:rPr>
                      <w:rStyle w:val="Date2"/>
                      <w:rFonts w:ascii="Arial" w:eastAsia="Times New Roman" w:hAnsi="Arial" w:cs="Arial"/>
                      <w:color w:val="000000"/>
                      <w:sz w:val="17"/>
                      <w:szCs w:val="17"/>
                    </w:rPr>
                    <w:t>March 24th, 2017</w:t>
                  </w:r>
                  <w:r>
                    <w:rPr>
                      <w:rFonts w:eastAsia="Times New Roman"/>
                    </w:rPr>
                    <w:t xml:space="preserve"> </w:t>
                  </w:r>
                </w:p>
              </w:tc>
            </w:tr>
            <w:tr w:rsidR="00212929" w14:paraId="2012E996" w14:textId="77777777" w:rsidTr="00F43371">
              <w:tc>
                <w:tcPr>
                  <w:tcW w:w="0" w:type="auto"/>
                  <w:vMerge/>
                  <w:vAlign w:val="center"/>
                  <w:hideMark/>
                </w:tcPr>
                <w:p w14:paraId="664343C1" w14:textId="77777777" w:rsidR="00212929" w:rsidRDefault="00212929" w:rsidP="00F43371">
                  <w:pPr>
                    <w:rPr>
                      <w:rFonts w:eastAsia="Times New Roman"/>
                    </w:rPr>
                  </w:pPr>
                </w:p>
              </w:tc>
              <w:tc>
                <w:tcPr>
                  <w:tcW w:w="3000" w:type="pct"/>
                  <w:tcMar>
                    <w:top w:w="0" w:type="dxa"/>
                    <w:left w:w="0" w:type="dxa"/>
                    <w:bottom w:w="45" w:type="dxa"/>
                    <w:right w:w="0" w:type="dxa"/>
                  </w:tcMar>
                  <w:hideMark/>
                </w:tcPr>
                <w:p w14:paraId="3D8B323B" w14:textId="77777777" w:rsidR="00212929" w:rsidRDefault="00CB1A59" w:rsidP="00F43371">
                  <w:pPr>
                    <w:rPr>
                      <w:rFonts w:eastAsia="Times New Roman"/>
                    </w:rPr>
                  </w:pPr>
                  <w:hyperlink r:id="rId15" w:tgtFrame="_blank" w:history="1">
                    <w:r w:rsidR="00212929">
                      <w:rPr>
                        <w:rStyle w:val="Hyperlink"/>
                        <w:rFonts w:ascii="Arial" w:eastAsia="Times New Roman" w:hAnsi="Arial" w:cs="Arial"/>
                        <w:b/>
                        <w:bCs/>
                        <w:color w:val="0645AD"/>
                        <w:sz w:val="18"/>
                        <w:szCs w:val="18"/>
                      </w:rPr>
                      <w:t>Permalink</w:t>
                    </w:r>
                  </w:hyperlink>
                  <w:r w:rsidR="00212929">
                    <w:rPr>
                      <w:rFonts w:eastAsia="Times New Roman"/>
                    </w:rPr>
                    <w:t xml:space="preserve"> </w:t>
                  </w:r>
                </w:p>
              </w:tc>
            </w:tr>
            <w:tr w:rsidR="00212929" w14:paraId="3BB847F1" w14:textId="77777777" w:rsidTr="00F43371">
              <w:tc>
                <w:tcPr>
                  <w:tcW w:w="0" w:type="auto"/>
                  <w:vMerge/>
                  <w:vAlign w:val="center"/>
                  <w:hideMark/>
                </w:tcPr>
                <w:p w14:paraId="1097E567" w14:textId="77777777" w:rsidR="00212929" w:rsidRDefault="00212929" w:rsidP="00F43371">
                  <w:pPr>
                    <w:rPr>
                      <w:rFonts w:eastAsia="Times New Roman"/>
                    </w:rPr>
                  </w:pPr>
                </w:p>
              </w:tc>
              <w:tc>
                <w:tcPr>
                  <w:tcW w:w="3000" w:type="pct"/>
                  <w:tcMar>
                    <w:top w:w="0" w:type="dxa"/>
                    <w:left w:w="0" w:type="dxa"/>
                    <w:bottom w:w="45" w:type="dxa"/>
                    <w:right w:w="0" w:type="dxa"/>
                  </w:tcMar>
                  <w:hideMark/>
                </w:tcPr>
                <w:p w14:paraId="2E4865F4" w14:textId="77777777" w:rsidR="00212929" w:rsidRDefault="00212929" w:rsidP="00F43371">
                  <w:pPr>
                    <w:rPr>
                      <w:rFonts w:ascii="Arial" w:eastAsia="Times New Roman" w:hAnsi="Arial" w:cs="Arial"/>
                      <w:color w:val="000000"/>
                      <w:sz w:val="18"/>
                      <w:szCs w:val="18"/>
                    </w:rPr>
                  </w:pPr>
                  <w:r>
                    <w:rPr>
                      <w:rFonts w:ascii="Arial" w:eastAsia="Times New Roman" w:hAnsi="Arial" w:cs="Arial"/>
                      <w:color w:val="000000"/>
                      <w:sz w:val="18"/>
                      <w:szCs w:val="18"/>
                    </w:rPr>
                    <w:t xml:space="preserve">The Canadian </w:t>
                  </w:r>
                  <w:r>
                    <w:rPr>
                      <w:rFonts w:ascii="Arial" w:eastAsia="Times New Roman" w:hAnsi="Arial" w:cs="Arial"/>
                      <w:color w:val="000000"/>
                      <w:sz w:val="18"/>
                      <w:szCs w:val="18"/>
                      <w:shd w:val="clear" w:color="auto" w:fill="F7F76E"/>
                    </w:rPr>
                    <w:t>Dental</w:t>
                  </w:r>
                  <w:r>
                    <w:rPr>
                      <w:rFonts w:ascii="Arial" w:eastAsia="Times New Roman" w:hAnsi="Arial" w:cs="Arial"/>
                      <w:color w:val="000000"/>
                      <w:sz w:val="18"/>
                      <w:szCs w:val="18"/>
                    </w:rPr>
                    <w:t xml:space="preserve"> Hygienists Association (CDHA) supports the federal government’s enhanced </w:t>
                  </w:r>
                  <w:proofErr w:type="spellStart"/>
                  <w:r>
                    <w:rPr>
                      <w:rFonts w:ascii="Arial" w:eastAsia="Times New Roman" w:hAnsi="Arial" w:cs="Arial"/>
                      <w:color w:val="000000"/>
                      <w:sz w:val="18"/>
                      <w:szCs w:val="18"/>
                    </w:rPr>
                    <w:t>inv</w:t>
                  </w:r>
                  <w:proofErr w:type="spellEnd"/>
                  <w:r>
                    <w:rPr>
                      <w:rFonts w:ascii="Arial" w:eastAsia="Times New Roman" w:hAnsi="Arial" w:cs="Arial"/>
                      <w:color w:val="000000"/>
                      <w:sz w:val="18"/>
                      <w:szCs w:val="18"/>
                    </w:rPr>
                    <w:t xml:space="preserve">... the Territorial Health Investment Fund, as outlined in Budget 2017. This </w:t>
                  </w:r>
                  <w:r>
                    <w:rPr>
                      <w:rFonts w:ascii="Arial" w:eastAsia="Times New Roman" w:hAnsi="Arial" w:cs="Arial"/>
                      <w:color w:val="000000"/>
                      <w:sz w:val="18"/>
                      <w:szCs w:val="18"/>
                      <w:shd w:val="clear" w:color="auto" w:fill="F7F76E"/>
                    </w:rPr>
                    <w:t>funding</w:t>
                  </w:r>
                  <w:r>
                    <w:rPr>
                      <w:rFonts w:ascii="Arial" w:eastAsia="Times New Roman" w:hAnsi="Arial" w:cs="Arial"/>
                      <w:color w:val="000000"/>
                      <w:sz w:val="18"/>
                      <w:szCs w:val="18"/>
                    </w:rPr>
                    <w:t xml:space="preserve"> will improve access to health services in.</w:t>
                  </w:r>
                  <w:proofErr w:type="gramStart"/>
                  <w:r>
                    <w:rPr>
                      <w:rFonts w:ascii="Arial" w:eastAsia="Times New Roman" w:hAnsi="Arial" w:cs="Arial"/>
                      <w:color w:val="000000"/>
                      <w:sz w:val="18"/>
                      <w:szCs w:val="18"/>
                    </w:rPr>
                    <w:t>.....</w:t>
                  </w:r>
                  <w:proofErr w:type="gramEnd"/>
                </w:p>
                <w:p w14:paraId="2A7C0AB3" w14:textId="77777777" w:rsidR="00212929" w:rsidRDefault="00212929" w:rsidP="00F43371">
                  <w:pPr>
                    <w:rPr>
                      <w:rFonts w:ascii="Arial" w:eastAsia="Times New Roman" w:hAnsi="Arial" w:cs="Arial"/>
                      <w:color w:val="000000"/>
                      <w:sz w:val="18"/>
                      <w:szCs w:val="18"/>
                    </w:rPr>
                  </w:pPr>
                </w:p>
                <w:p w14:paraId="73B32C52" w14:textId="77777777" w:rsidR="00212929" w:rsidRDefault="00212929" w:rsidP="00F43371">
                  <w:pPr>
                    <w:rPr>
                      <w:rFonts w:ascii="Arial" w:eastAsia="Times New Roman" w:hAnsi="Arial" w:cs="Arial"/>
                      <w:color w:val="000000"/>
                      <w:sz w:val="18"/>
                      <w:szCs w:val="18"/>
                    </w:rPr>
                  </w:pPr>
                </w:p>
              </w:tc>
            </w:tr>
          </w:tbl>
          <w:p w14:paraId="27ACAFA9" w14:textId="77777777" w:rsidR="00212929" w:rsidRDefault="00212929" w:rsidP="00F43371">
            <w:pPr>
              <w:rPr>
                <w:rFonts w:ascii="Helvetica" w:eastAsia="Times New Roman" w:hAnsi="Helvetica" w:cs="Helvetica"/>
                <w:sz w:val="21"/>
                <w:szCs w:val="21"/>
              </w:rPr>
            </w:pPr>
          </w:p>
          <w:tbl>
            <w:tblPr>
              <w:tblW w:w="5000" w:type="pct"/>
              <w:tblCellMar>
                <w:left w:w="0" w:type="dxa"/>
                <w:right w:w="0" w:type="dxa"/>
              </w:tblCellMar>
              <w:tblLook w:val="04A0" w:firstRow="1" w:lastRow="0" w:firstColumn="1" w:lastColumn="0" w:noHBand="0" w:noVBand="1"/>
            </w:tblPr>
            <w:tblGrid>
              <w:gridCol w:w="1302"/>
              <w:gridCol w:w="7816"/>
            </w:tblGrid>
            <w:tr w:rsidR="00212929" w14:paraId="4450D4DD" w14:textId="77777777" w:rsidTr="00F43371">
              <w:tc>
                <w:tcPr>
                  <w:tcW w:w="500" w:type="pct"/>
                  <w:vMerge w:val="restart"/>
                  <w:tcMar>
                    <w:top w:w="45" w:type="dxa"/>
                    <w:left w:w="0" w:type="dxa"/>
                    <w:bottom w:w="0" w:type="dxa"/>
                    <w:right w:w="0" w:type="dxa"/>
                  </w:tcMar>
                  <w:hideMark/>
                </w:tcPr>
                <w:p w14:paraId="26DBA855" w14:textId="77777777" w:rsidR="00212929" w:rsidRDefault="00212929" w:rsidP="00F43371">
                  <w:pPr>
                    <w:rPr>
                      <w:rFonts w:eastAsia="Times New Roman"/>
                    </w:rPr>
                  </w:pPr>
                  <w:r>
                    <w:rPr>
                      <w:rFonts w:eastAsia="Times New Roman"/>
                      <w:noProof/>
                      <w:lang w:val="en-US" w:eastAsia="en-US"/>
                    </w:rPr>
                    <w:drawing>
                      <wp:inline distT="0" distB="0" distL="0" distR="0" wp14:anchorId="6B4E0AE0" wp14:editId="2C0412AF">
                        <wp:extent cx="609600" cy="609600"/>
                        <wp:effectExtent l="0" t="0" r="0" b="0"/>
                        <wp:docPr id="19" name="Picture 19" descr="https://app.infomart.com/img/packages/results/social_icons/web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app.infomart.com/img/packages/results/social_icons/webnew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0" w:type="auto"/>
                  <w:vAlign w:val="center"/>
                  <w:hideMark/>
                </w:tcPr>
                <w:p w14:paraId="53D598B9" w14:textId="77777777" w:rsidR="00212929" w:rsidRDefault="00212929" w:rsidP="00F43371">
                  <w:pPr>
                    <w:rPr>
                      <w:rFonts w:eastAsia="Times New Roman"/>
                      <w:sz w:val="20"/>
                      <w:szCs w:val="20"/>
                    </w:rPr>
                  </w:pPr>
                </w:p>
              </w:tc>
            </w:tr>
            <w:tr w:rsidR="00212929" w14:paraId="65539D65" w14:textId="77777777" w:rsidTr="00F43371">
              <w:tc>
                <w:tcPr>
                  <w:tcW w:w="0" w:type="auto"/>
                  <w:vMerge/>
                  <w:vAlign w:val="center"/>
                  <w:hideMark/>
                </w:tcPr>
                <w:p w14:paraId="6C02EC16" w14:textId="77777777" w:rsidR="00212929" w:rsidRDefault="00212929" w:rsidP="00F43371">
                  <w:pPr>
                    <w:rPr>
                      <w:rFonts w:eastAsia="Times New Roman"/>
                    </w:rPr>
                  </w:pPr>
                </w:p>
              </w:tc>
              <w:bookmarkStart w:id="4" w:name="393781963top"/>
              <w:bookmarkEnd w:id="4"/>
              <w:tc>
                <w:tcPr>
                  <w:tcW w:w="3000" w:type="pct"/>
                  <w:hideMark/>
                </w:tcPr>
                <w:p w14:paraId="472804F9" w14:textId="77777777" w:rsidR="00212929" w:rsidRDefault="00212929" w:rsidP="00F43371">
                  <w:pPr>
                    <w:rPr>
                      <w:rFonts w:eastAsia="Times New Roman"/>
                    </w:rPr>
                  </w:pPr>
                  <w:r>
                    <w:rPr>
                      <w:rFonts w:eastAsia="Times New Roman"/>
                    </w:rPr>
                    <w:fldChar w:fldCharType="begin"/>
                  </w:r>
                  <w:r>
                    <w:rPr>
                      <w:rFonts w:eastAsia="Times New Roman"/>
                    </w:rPr>
                    <w:instrText xml:space="preserve"> HYPERLINK "http://mandrillapp.com/track/click/30822343/ct.moreover.com?p=eyJzIjoieXluMFhDV3lQREN6MV93MnpnZGI2enZrVzNBIiwidiI6MSwicCI6IntcInVcIjozMDgyMjM0MyxcInZcIjoxLFwidXJsXCI6XCJodHRwOlxcXC9cXFwvY3QubW9yZW92ZXIuY29tXFxcLz9hPTI5OTcxMzg4Njk1JnA9MTRlJnY9MSZ4PXdCQmxJMjNsMTNTX3p0S2M1UzYzTlEmdTE9U0VUJnUyPWcyMjA1XCIsXCJpZFwiOlwiOTAyNGM0YWQyNTM2NDY5N2I3YzMxNTAzOTgyMTEwMGJcIixcInVybF9pZHNcIjpbXCIwZjMxN2I1YTA4NWRmZTMxOWY3NWY4MDJjYTM1ZDg3ZDI4MTE1ZmYyXCJdfSJ9" \t "_blank" </w:instrText>
                  </w:r>
                  <w:r>
                    <w:rPr>
                      <w:rFonts w:eastAsia="Times New Roman"/>
                    </w:rPr>
                    <w:fldChar w:fldCharType="separate"/>
                  </w:r>
                  <w:r>
                    <w:rPr>
                      <w:rStyle w:val="Hyperlink"/>
                      <w:rFonts w:ascii="Arial" w:eastAsia="Times New Roman" w:hAnsi="Arial" w:cs="Arial"/>
                      <w:b/>
                      <w:bCs/>
                      <w:color w:val="000000"/>
                      <w:sz w:val="21"/>
                      <w:szCs w:val="21"/>
                    </w:rPr>
                    <w:t>Many Factors Found to Impact Oral Health Habits, Including Diet, Gender</w:t>
                  </w:r>
                  <w:r>
                    <w:rPr>
                      <w:rFonts w:eastAsia="Times New Roman"/>
                    </w:rPr>
                    <w:fldChar w:fldCharType="end"/>
                  </w:r>
                </w:p>
              </w:tc>
            </w:tr>
            <w:tr w:rsidR="00212929" w14:paraId="058AF0A8" w14:textId="77777777" w:rsidTr="00F43371">
              <w:tc>
                <w:tcPr>
                  <w:tcW w:w="0" w:type="auto"/>
                  <w:vMerge/>
                  <w:vAlign w:val="center"/>
                  <w:hideMark/>
                </w:tcPr>
                <w:p w14:paraId="53CA1CD5" w14:textId="77777777" w:rsidR="00212929" w:rsidRDefault="00212929" w:rsidP="00F43371">
                  <w:pPr>
                    <w:rPr>
                      <w:rFonts w:eastAsia="Times New Roman"/>
                    </w:rPr>
                  </w:pPr>
                </w:p>
              </w:tc>
              <w:tc>
                <w:tcPr>
                  <w:tcW w:w="3000" w:type="pct"/>
                  <w:tcMar>
                    <w:top w:w="0" w:type="dxa"/>
                    <w:left w:w="0" w:type="dxa"/>
                    <w:bottom w:w="45" w:type="dxa"/>
                    <w:right w:w="0" w:type="dxa"/>
                  </w:tcMar>
                  <w:hideMark/>
                </w:tcPr>
                <w:p w14:paraId="0BC0FBDC" w14:textId="77777777" w:rsidR="00212929" w:rsidRDefault="00212929" w:rsidP="00F43371">
                  <w:pPr>
                    <w:rPr>
                      <w:rFonts w:eastAsia="Times New Roman"/>
                    </w:rPr>
                  </w:pPr>
                  <w:r>
                    <w:rPr>
                      <w:rStyle w:val="source"/>
                      <w:rFonts w:ascii="Arial" w:eastAsia="Times New Roman" w:hAnsi="Arial" w:cs="Arial"/>
                      <w:color w:val="000000"/>
                      <w:sz w:val="17"/>
                      <w:szCs w:val="17"/>
                    </w:rPr>
                    <w:t>Oral Health Journal</w:t>
                  </w:r>
                  <w:r>
                    <w:rPr>
                      <w:rFonts w:eastAsia="Times New Roman"/>
                    </w:rPr>
                    <w:t xml:space="preserve"> • </w:t>
                  </w:r>
                  <w:r>
                    <w:rPr>
                      <w:rStyle w:val="Date2"/>
                      <w:rFonts w:ascii="Arial" w:eastAsia="Times New Roman" w:hAnsi="Arial" w:cs="Arial"/>
                      <w:color w:val="000000"/>
                      <w:sz w:val="17"/>
                      <w:szCs w:val="17"/>
                    </w:rPr>
                    <w:t>March 21st, 2017</w:t>
                  </w:r>
                  <w:r>
                    <w:rPr>
                      <w:rFonts w:eastAsia="Times New Roman"/>
                    </w:rPr>
                    <w:t xml:space="preserve"> </w:t>
                  </w:r>
                </w:p>
              </w:tc>
            </w:tr>
            <w:tr w:rsidR="00212929" w14:paraId="0A1E3BD1" w14:textId="77777777" w:rsidTr="00F43371">
              <w:tc>
                <w:tcPr>
                  <w:tcW w:w="0" w:type="auto"/>
                  <w:vMerge/>
                  <w:vAlign w:val="center"/>
                  <w:hideMark/>
                </w:tcPr>
                <w:p w14:paraId="3E3F0651" w14:textId="77777777" w:rsidR="00212929" w:rsidRDefault="00212929" w:rsidP="00F43371">
                  <w:pPr>
                    <w:rPr>
                      <w:rFonts w:eastAsia="Times New Roman"/>
                    </w:rPr>
                  </w:pPr>
                </w:p>
              </w:tc>
              <w:tc>
                <w:tcPr>
                  <w:tcW w:w="3000" w:type="pct"/>
                  <w:tcMar>
                    <w:top w:w="0" w:type="dxa"/>
                    <w:left w:w="0" w:type="dxa"/>
                    <w:bottom w:w="45" w:type="dxa"/>
                    <w:right w:w="0" w:type="dxa"/>
                  </w:tcMar>
                  <w:hideMark/>
                </w:tcPr>
                <w:p w14:paraId="12E22E7D" w14:textId="77777777" w:rsidR="00212929" w:rsidRDefault="00CB1A59" w:rsidP="00F43371">
                  <w:pPr>
                    <w:rPr>
                      <w:rFonts w:eastAsia="Times New Roman"/>
                    </w:rPr>
                  </w:pPr>
                  <w:hyperlink r:id="rId16" w:tgtFrame="_blank" w:history="1">
                    <w:r w:rsidR="00212929">
                      <w:rPr>
                        <w:rStyle w:val="Hyperlink"/>
                        <w:rFonts w:ascii="Arial" w:eastAsia="Times New Roman" w:hAnsi="Arial" w:cs="Arial"/>
                        <w:b/>
                        <w:bCs/>
                        <w:color w:val="0645AD"/>
                        <w:sz w:val="18"/>
                        <w:szCs w:val="18"/>
                      </w:rPr>
                      <w:t>Permalink</w:t>
                    </w:r>
                  </w:hyperlink>
                  <w:r w:rsidR="00212929">
                    <w:rPr>
                      <w:rFonts w:eastAsia="Times New Roman"/>
                    </w:rPr>
                    <w:t xml:space="preserve"> </w:t>
                  </w:r>
                </w:p>
              </w:tc>
            </w:tr>
            <w:tr w:rsidR="00212929" w14:paraId="1DE0C888" w14:textId="77777777" w:rsidTr="00F43371">
              <w:tc>
                <w:tcPr>
                  <w:tcW w:w="0" w:type="auto"/>
                  <w:vMerge/>
                  <w:vAlign w:val="center"/>
                  <w:hideMark/>
                </w:tcPr>
                <w:p w14:paraId="44E98290" w14:textId="77777777" w:rsidR="00212929" w:rsidRDefault="00212929" w:rsidP="00F43371">
                  <w:pPr>
                    <w:rPr>
                      <w:rFonts w:eastAsia="Times New Roman"/>
                    </w:rPr>
                  </w:pPr>
                </w:p>
              </w:tc>
              <w:tc>
                <w:tcPr>
                  <w:tcW w:w="3000" w:type="pct"/>
                  <w:tcMar>
                    <w:top w:w="0" w:type="dxa"/>
                    <w:left w:w="0" w:type="dxa"/>
                    <w:bottom w:w="45" w:type="dxa"/>
                    <w:right w:w="0" w:type="dxa"/>
                  </w:tcMar>
                  <w:hideMark/>
                </w:tcPr>
                <w:p w14:paraId="4D42ACA6" w14:textId="77777777" w:rsidR="00212929" w:rsidRDefault="00212929" w:rsidP="00F43371">
                  <w:pPr>
                    <w:rPr>
                      <w:rFonts w:ascii="Arial" w:eastAsia="Times New Roman" w:hAnsi="Arial" w:cs="Arial"/>
                      <w:color w:val="000000"/>
                      <w:sz w:val="18"/>
                      <w:szCs w:val="18"/>
                    </w:rPr>
                  </w:pPr>
                  <w:r>
                    <w:rPr>
                      <w:rFonts w:ascii="Arial" w:eastAsia="Times New Roman" w:hAnsi="Arial" w:cs="Arial"/>
                      <w:color w:val="000000"/>
                      <w:sz w:val="18"/>
                      <w:szCs w:val="18"/>
                    </w:rPr>
                    <w:t xml:space="preserve">Findings from the first comprehensive study on the </w:t>
                  </w:r>
                  <w:r>
                    <w:rPr>
                      <w:rFonts w:ascii="Arial" w:eastAsia="Times New Roman" w:hAnsi="Arial" w:cs="Arial"/>
                      <w:color w:val="000000"/>
                      <w:sz w:val="18"/>
                      <w:szCs w:val="18"/>
                      <w:shd w:val="clear" w:color="auto" w:fill="F7F76E"/>
                    </w:rPr>
                    <w:t>oral health</w:t>
                  </w:r>
                  <w:r>
                    <w:rPr>
                      <w:rFonts w:ascii="Arial" w:eastAsia="Times New Roman" w:hAnsi="Arial" w:cs="Arial"/>
                      <w:color w:val="000000"/>
                      <w:sz w:val="18"/>
                      <w:szCs w:val="18"/>
                    </w:rPr>
                    <w:t xml:space="preserve"> of a population in transition from a foraging, wild-...food diet to an agriculture-based diet indicate that </w:t>
                  </w:r>
                  <w:r>
                    <w:rPr>
                      <w:rFonts w:ascii="Arial" w:eastAsia="Times New Roman" w:hAnsi="Arial" w:cs="Arial"/>
                      <w:color w:val="000000"/>
                      <w:sz w:val="18"/>
                      <w:szCs w:val="18"/>
                      <w:shd w:val="clear" w:color="auto" w:fill="F7F76E"/>
                    </w:rPr>
                    <w:t>oral health</w:t>
                  </w:r>
                  <w:r>
                    <w:rPr>
                      <w:rFonts w:ascii="Arial" w:eastAsia="Times New Roman" w:hAnsi="Arial" w:cs="Arial"/>
                      <w:color w:val="000000"/>
                      <w:sz w:val="18"/>
                      <w:szCs w:val="18"/>
                    </w:rPr>
                    <w:t xml:space="preserve"> is affected not just by diet, but also by gender and.</w:t>
                  </w:r>
                  <w:proofErr w:type="gramStart"/>
                  <w:r>
                    <w:rPr>
                      <w:rFonts w:ascii="Arial" w:eastAsia="Times New Roman" w:hAnsi="Arial" w:cs="Arial"/>
                      <w:color w:val="000000"/>
                      <w:sz w:val="18"/>
                      <w:szCs w:val="18"/>
                    </w:rPr>
                    <w:t>.....</w:t>
                  </w:r>
                  <w:proofErr w:type="gramEnd"/>
                </w:p>
                <w:p w14:paraId="11E62A15" w14:textId="77777777" w:rsidR="00212929" w:rsidRDefault="00212929" w:rsidP="00F43371">
                  <w:pPr>
                    <w:rPr>
                      <w:rFonts w:ascii="Arial" w:eastAsia="Times New Roman" w:hAnsi="Arial" w:cs="Arial"/>
                      <w:color w:val="000000"/>
                      <w:sz w:val="18"/>
                      <w:szCs w:val="18"/>
                    </w:rPr>
                  </w:pPr>
                </w:p>
                <w:p w14:paraId="45E92FEF" w14:textId="77777777" w:rsidR="00212929" w:rsidRDefault="00212929" w:rsidP="00F43371">
                  <w:pPr>
                    <w:rPr>
                      <w:rFonts w:ascii="Arial" w:eastAsia="Times New Roman" w:hAnsi="Arial" w:cs="Arial"/>
                      <w:color w:val="000000"/>
                      <w:sz w:val="18"/>
                      <w:szCs w:val="18"/>
                    </w:rPr>
                  </w:pPr>
                </w:p>
              </w:tc>
            </w:tr>
          </w:tbl>
          <w:p w14:paraId="5379C1AD" w14:textId="77777777" w:rsidR="00212929" w:rsidRDefault="00212929" w:rsidP="00F43371">
            <w:pPr>
              <w:rPr>
                <w:rFonts w:ascii="Helvetica" w:eastAsia="Times New Roman" w:hAnsi="Helvetica" w:cs="Helvetica"/>
                <w:sz w:val="21"/>
                <w:szCs w:val="21"/>
              </w:rPr>
            </w:pPr>
          </w:p>
          <w:tbl>
            <w:tblPr>
              <w:tblW w:w="5000" w:type="pct"/>
              <w:tblCellMar>
                <w:left w:w="0" w:type="dxa"/>
                <w:right w:w="0" w:type="dxa"/>
              </w:tblCellMar>
              <w:tblLook w:val="04A0" w:firstRow="1" w:lastRow="0" w:firstColumn="1" w:lastColumn="0" w:noHBand="0" w:noVBand="1"/>
            </w:tblPr>
            <w:tblGrid>
              <w:gridCol w:w="1302"/>
              <w:gridCol w:w="7816"/>
            </w:tblGrid>
            <w:tr w:rsidR="00212929" w14:paraId="2C7888FE" w14:textId="77777777" w:rsidTr="00F43371">
              <w:tc>
                <w:tcPr>
                  <w:tcW w:w="500" w:type="pct"/>
                  <w:vMerge w:val="restart"/>
                  <w:tcMar>
                    <w:top w:w="45" w:type="dxa"/>
                    <w:left w:w="0" w:type="dxa"/>
                    <w:bottom w:w="0" w:type="dxa"/>
                    <w:right w:w="0" w:type="dxa"/>
                  </w:tcMar>
                  <w:hideMark/>
                </w:tcPr>
                <w:p w14:paraId="0107F380" w14:textId="77777777" w:rsidR="00212929" w:rsidRDefault="00212929" w:rsidP="00F43371">
                  <w:pPr>
                    <w:rPr>
                      <w:rFonts w:eastAsia="Times New Roman"/>
                    </w:rPr>
                  </w:pPr>
                  <w:r>
                    <w:rPr>
                      <w:rFonts w:eastAsia="Times New Roman"/>
                      <w:noProof/>
                      <w:lang w:val="en-US" w:eastAsia="en-US"/>
                    </w:rPr>
                    <w:drawing>
                      <wp:inline distT="0" distB="0" distL="0" distR="0" wp14:anchorId="334D9F36" wp14:editId="43E1BA13">
                        <wp:extent cx="609600" cy="609600"/>
                        <wp:effectExtent l="0" t="0" r="0" b="0"/>
                        <wp:docPr id="18" name="Picture 18" descr="https://app.infomart.com/img/packages/results/social_icons/web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app.infomart.com/img/packages/results/social_icons/webnew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0" w:type="auto"/>
                  <w:vAlign w:val="center"/>
                  <w:hideMark/>
                </w:tcPr>
                <w:p w14:paraId="29152D53" w14:textId="77777777" w:rsidR="00212929" w:rsidRDefault="00212929" w:rsidP="00F43371">
                  <w:pPr>
                    <w:rPr>
                      <w:rFonts w:eastAsia="Times New Roman"/>
                      <w:sz w:val="20"/>
                      <w:szCs w:val="20"/>
                    </w:rPr>
                  </w:pPr>
                </w:p>
              </w:tc>
            </w:tr>
            <w:tr w:rsidR="00212929" w14:paraId="5A00A26B" w14:textId="77777777" w:rsidTr="00F43371">
              <w:tc>
                <w:tcPr>
                  <w:tcW w:w="0" w:type="auto"/>
                  <w:vMerge/>
                  <w:vAlign w:val="center"/>
                  <w:hideMark/>
                </w:tcPr>
                <w:p w14:paraId="272C5453" w14:textId="77777777" w:rsidR="00212929" w:rsidRDefault="00212929" w:rsidP="00F43371">
                  <w:pPr>
                    <w:rPr>
                      <w:rFonts w:eastAsia="Times New Roman"/>
                    </w:rPr>
                  </w:pPr>
                </w:p>
              </w:tc>
              <w:bookmarkStart w:id="5" w:name="393921912top"/>
              <w:bookmarkEnd w:id="5"/>
              <w:tc>
                <w:tcPr>
                  <w:tcW w:w="3000" w:type="pct"/>
                  <w:hideMark/>
                </w:tcPr>
                <w:p w14:paraId="6AABC064" w14:textId="77777777" w:rsidR="00212929" w:rsidRDefault="00212929" w:rsidP="00F43371">
                  <w:pPr>
                    <w:rPr>
                      <w:rFonts w:eastAsia="Times New Roman"/>
                    </w:rPr>
                  </w:pPr>
                  <w:r>
                    <w:rPr>
                      <w:rFonts w:eastAsia="Times New Roman"/>
                    </w:rPr>
                    <w:fldChar w:fldCharType="begin"/>
                  </w:r>
                  <w:r>
                    <w:rPr>
                      <w:rFonts w:eastAsia="Times New Roman"/>
                    </w:rPr>
                    <w:instrText xml:space="preserve"> HYPERLINK "http://mandrillapp.com/track/click/30822343/ct.moreover.com?p=eyJzIjoiaGt1VWdxNzdBMEF4Njg0YU5LNU5LM2pBdlI4IiwidiI6MSwicCI6IntcInVcIjozMDgyMjM0MyxcInZcIjoxLFwidXJsXCI6XCJodHRwOlxcXC9cXFwvY3QubW9yZW92ZXIuY29tXFxcLz9hPTI5OTc0NTMxNzU4JnA9MTRlJnY9MSZ4PTJXZW1KemZKcWVGOVdFQUxHT2pWRXcmdTE9U0VUJnUyPWcyMjA1XCIsXCJpZFwiOlwiOTAyNGM0YWQyNTM2NDY5N2I3YzMxNTAzOTgyMTEwMGJcIixcInVybF9pZHNcIjpbXCIwZjMxN2I1YTA4NWRmZTMxOWY3NWY4MDJjYTM1ZDg3ZDI4MTE1ZmYyXCJdfSJ9" \t "_blank" </w:instrText>
                  </w:r>
                  <w:r>
                    <w:rPr>
                      <w:rFonts w:eastAsia="Times New Roman"/>
                    </w:rPr>
                    <w:fldChar w:fldCharType="separate"/>
                  </w:r>
                  <w:r>
                    <w:rPr>
                      <w:rStyle w:val="Hyperlink"/>
                      <w:rFonts w:ascii="Arial" w:eastAsia="Times New Roman" w:hAnsi="Arial" w:cs="Arial"/>
                      <w:b/>
                      <w:bCs/>
                      <w:color w:val="000000"/>
                      <w:sz w:val="21"/>
                      <w:szCs w:val="21"/>
                    </w:rPr>
                    <w:t>Brushing up on the causes of tooth sensitivity</w:t>
                  </w:r>
                  <w:r>
                    <w:rPr>
                      <w:rFonts w:eastAsia="Times New Roman"/>
                    </w:rPr>
                    <w:fldChar w:fldCharType="end"/>
                  </w:r>
                </w:p>
              </w:tc>
            </w:tr>
            <w:tr w:rsidR="00212929" w14:paraId="69533089" w14:textId="77777777" w:rsidTr="00F43371">
              <w:tc>
                <w:tcPr>
                  <w:tcW w:w="0" w:type="auto"/>
                  <w:vMerge/>
                  <w:vAlign w:val="center"/>
                  <w:hideMark/>
                </w:tcPr>
                <w:p w14:paraId="6563BC2F" w14:textId="77777777" w:rsidR="00212929" w:rsidRDefault="00212929" w:rsidP="00F43371">
                  <w:pPr>
                    <w:rPr>
                      <w:rFonts w:eastAsia="Times New Roman"/>
                    </w:rPr>
                  </w:pPr>
                </w:p>
              </w:tc>
              <w:tc>
                <w:tcPr>
                  <w:tcW w:w="3000" w:type="pct"/>
                  <w:tcMar>
                    <w:top w:w="0" w:type="dxa"/>
                    <w:left w:w="0" w:type="dxa"/>
                    <w:bottom w:w="45" w:type="dxa"/>
                    <w:right w:w="0" w:type="dxa"/>
                  </w:tcMar>
                  <w:hideMark/>
                </w:tcPr>
                <w:p w14:paraId="3E3744B2" w14:textId="77777777" w:rsidR="00212929" w:rsidRDefault="00212929" w:rsidP="00F43371">
                  <w:pPr>
                    <w:rPr>
                      <w:rFonts w:eastAsia="Times New Roman"/>
                    </w:rPr>
                  </w:pPr>
                  <w:r>
                    <w:rPr>
                      <w:rStyle w:val="source"/>
                      <w:rFonts w:ascii="Arial" w:eastAsia="Times New Roman" w:hAnsi="Arial" w:cs="Arial"/>
                      <w:color w:val="000000"/>
                      <w:sz w:val="17"/>
                      <w:szCs w:val="17"/>
                    </w:rPr>
                    <w:t>Hamilton Community News</w:t>
                  </w:r>
                  <w:r>
                    <w:rPr>
                      <w:rFonts w:eastAsia="Times New Roman"/>
                    </w:rPr>
                    <w:t xml:space="preserve"> • </w:t>
                  </w:r>
                  <w:r>
                    <w:rPr>
                      <w:rStyle w:val="Date2"/>
                      <w:rFonts w:ascii="Arial" w:eastAsia="Times New Roman" w:hAnsi="Arial" w:cs="Arial"/>
                      <w:color w:val="000000"/>
                      <w:sz w:val="17"/>
                      <w:szCs w:val="17"/>
                    </w:rPr>
                    <w:t>March 21st, 2017</w:t>
                  </w:r>
                  <w:r>
                    <w:rPr>
                      <w:rFonts w:eastAsia="Times New Roman"/>
                    </w:rPr>
                    <w:t xml:space="preserve"> </w:t>
                  </w:r>
                </w:p>
              </w:tc>
            </w:tr>
            <w:tr w:rsidR="00212929" w14:paraId="782F7D26" w14:textId="77777777" w:rsidTr="00F43371">
              <w:tc>
                <w:tcPr>
                  <w:tcW w:w="0" w:type="auto"/>
                  <w:vMerge/>
                  <w:vAlign w:val="center"/>
                  <w:hideMark/>
                </w:tcPr>
                <w:p w14:paraId="3779E9BC" w14:textId="77777777" w:rsidR="00212929" w:rsidRDefault="00212929" w:rsidP="00F43371">
                  <w:pPr>
                    <w:rPr>
                      <w:rFonts w:eastAsia="Times New Roman"/>
                    </w:rPr>
                  </w:pPr>
                </w:p>
              </w:tc>
              <w:tc>
                <w:tcPr>
                  <w:tcW w:w="3000" w:type="pct"/>
                  <w:tcMar>
                    <w:top w:w="0" w:type="dxa"/>
                    <w:left w:w="0" w:type="dxa"/>
                    <w:bottom w:w="45" w:type="dxa"/>
                    <w:right w:w="0" w:type="dxa"/>
                  </w:tcMar>
                  <w:hideMark/>
                </w:tcPr>
                <w:p w14:paraId="5B08B5B3" w14:textId="77777777" w:rsidR="00212929" w:rsidRDefault="00CB1A59" w:rsidP="00F43371">
                  <w:pPr>
                    <w:rPr>
                      <w:rFonts w:eastAsia="Times New Roman"/>
                    </w:rPr>
                  </w:pPr>
                  <w:hyperlink r:id="rId17" w:tgtFrame="_blank" w:history="1">
                    <w:r w:rsidR="00212929">
                      <w:rPr>
                        <w:rStyle w:val="Hyperlink"/>
                        <w:rFonts w:ascii="Arial" w:eastAsia="Times New Roman" w:hAnsi="Arial" w:cs="Arial"/>
                        <w:b/>
                        <w:bCs/>
                        <w:color w:val="0645AD"/>
                        <w:sz w:val="18"/>
                        <w:szCs w:val="18"/>
                      </w:rPr>
                      <w:t>Permalink</w:t>
                    </w:r>
                  </w:hyperlink>
                  <w:r w:rsidR="00212929">
                    <w:rPr>
                      <w:rFonts w:eastAsia="Times New Roman"/>
                    </w:rPr>
                    <w:t xml:space="preserve"> </w:t>
                  </w:r>
                </w:p>
              </w:tc>
            </w:tr>
            <w:tr w:rsidR="00212929" w14:paraId="53BF7A0A" w14:textId="77777777" w:rsidTr="00F43371">
              <w:tc>
                <w:tcPr>
                  <w:tcW w:w="0" w:type="auto"/>
                  <w:vMerge/>
                  <w:vAlign w:val="center"/>
                  <w:hideMark/>
                </w:tcPr>
                <w:p w14:paraId="50E114F0" w14:textId="77777777" w:rsidR="00212929" w:rsidRDefault="00212929" w:rsidP="00F43371">
                  <w:pPr>
                    <w:rPr>
                      <w:rFonts w:eastAsia="Times New Roman"/>
                    </w:rPr>
                  </w:pPr>
                </w:p>
              </w:tc>
              <w:tc>
                <w:tcPr>
                  <w:tcW w:w="3000" w:type="pct"/>
                  <w:tcMar>
                    <w:top w:w="0" w:type="dxa"/>
                    <w:left w:w="0" w:type="dxa"/>
                    <w:bottom w:w="45" w:type="dxa"/>
                    <w:right w:w="0" w:type="dxa"/>
                  </w:tcMar>
                  <w:hideMark/>
                </w:tcPr>
                <w:p w14:paraId="65ED1806" w14:textId="77777777" w:rsidR="00212929" w:rsidRDefault="00212929" w:rsidP="00F43371">
                  <w:pPr>
                    <w:rPr>
                      <w:rFonts w:ascii="Arial" w:eastAsia="Times New Roman" w:hAnsi="Arial" w:cs="Arial"/>
                      <w:color w:val="000000"/>
                      <w:sz w:val="18"/>
                      <w:szCs w:val="18"/>
                    </w:rPr>
                  </w:pPr>
                  <w:r>
                    <w:rPr>
                      <w:rFonts w:ascii="Arial" w:eastAsia="Times New Roman" w:hAnsi="Arial" w:cs="Arial"/>
                      <w:color w:val="000000"/>
                      <w:sz w:val="18"/>
                      <w:szCs w:val="18"/>
                    </w:rPr>
                    <w:t xml:space="preserve">people who have sensitive teeth, even though you take care of your </w:t>
                  </w:r>
                  <w:r>
                    <w:rPr>
                      <w:rFonts w:ascii="Arial" w:eastAsia="Times New Roman" w:hAnsi="Arial" w:cs="Arial"/>
                      <w:color w:val="000000"/>
                      <w:sz w:val="18"/>
                      <w:szCs w:val="18"/>
                      <w:shd w:val="clear" w:color="auto" w:fill="F7F76E"/>
                    </w:rPr>
                    <w:t>oral health</w:t>
                  </w:r>
                  <w:r>
                    <w:rPr>
                      <w:rFonts w:ascii="Arial" w:eastAsia="Times New Roman" w:hAnsi="Arial" w:cs="Arial"/>
                      <w:color w:val="000000"/>
                      <w:sz w:val="18"/>
                      <w:szCs w:val="18"/>
                    </w:rPr>
                    <w:t xml:space="preserve">, then it's time for a trip to </w:t>
                  </w:r>
                  <w:proofErr w:type="spellStart"/>
                  <w:r>
                    <w:rPr>
                      <w:rFonts w:ascii="Arial" w:eastAsia="Times New Roman" w:hAnsi="Arial" w:cs="Arial"/>
                      <w:color w:val="000000"/>
                      <w:sz w:val="18"/>
                      <w:szCs w:val="18"/>
                    </w:rPr>
                    <w:t>Eastgate</w:t>
                  </w:r>
                  <w:proofErr w:type="spellEnd"/>
                  <w:r>
                    <w:rPr>
                      <w:rFonts w:ascii="Arial" w:eastAsia="Times New Roman" w:hAnsi="Arial" w:cs="Arial"/>
                      <w:color w:val="000000"/>
                      <w:sz w:val="18"/>
                      <w:szCs w:val="18"/>
                    </w:rPr>
                    <w:t xml:space="preserve"> Dental Centre in Hamilton for some expert care and advice.</w:t>
                  </w:r>
                </w:p>
              </w:tc>
            </w:tr>
          </w:tbl>
          <w:p w14:paraId="73B9C5FE" w14:textId="77777777" w:rsidR="00212929" w:rsidRDefault="00212929" w:rsidP="00F43371">
            <w:pPr>
              <w:rPr>
                <w:rFonts w:ascii="Helvetica" w:eastAsia="Times New Roman" w:hAnsi="Helvetica" w:cs="Helvetica"/>
                <w:sz w:val="21"/>
                <w:szCs w:val="21"/>
              </w:rPr>
            </w:pPr>
          </w:p>
          <w:p w14:paraId="10EBC4FD" w14:textId="77777777" w:rsidR="00212929" w:rsidRDefault="00212929" w:rsidP="00F43371">
            <w:pPr>
              <w:rPr>
                <w:rFonts w:ascii="Helvetica" w:eastAsia="Times New Roman" w:hAnsi="Helvetica" w:cs="Helvetica"/>
                <w:sz w:val="21"/>
                <w:szCs w:val="21"/>
              </w:rPr>
            </w:pPr>
          </w:p>
          <w:p w14:paraId="3FF0DA14" w14:textId="77777777" w:rsidR="00212929" w:rsidRDefault="00212929" w:rsidP="00F43371">
            <w:pPr>
              <w:rPr>
                <w:rFonts w:ascii="Helvetica" w:eastAsia="Times New Roman" w:hAnsi="Helvetica" w:cs="Helvetica"/>
                <w:sz w:val="21"/>
                <w:szCs w:val="21"/>
              </w:rPr>
            </w:pPr>
          </w:p>
          <w:p w14:paraId="744405EB" w14:textId="77777777" w:rsidR="00212929" w:rsidRDefault="00212929" w:rsidP="00F43371">
            <w:pPr>
              <w:rPr>
                <w:rFonts w:ascii="Helvetica" w:eastAsia="Times New Roman" w:hAnsi="Helvetica" w:cs="Helvetica"/>
                <w:sz w:val="21"/>
                <w:szCs w:val="21"/>
              </w:rPr>
            </w:pPr>
          </w:p>
          <w:p w14:paraId="15EB05A3" w14:textId="77777777" w:rsidR="00212929" w:rsidRDefault="00212929" w:rsidP="00F43371">
            <w:pPr>
              <w:rPr>
                <w:rFonts w:ascii="Helvetica" w:eastAsia="Times New Roman" w:hAnsi="Helvetica" w:cs="Helvetica"/>
                <w:sz w:val="21"/>
                <w:szCs w:val="21"/>
              </w:rPr>
            </w:pPr>
          </w:p>
          <w:tbl>
            <w:tblPr>
              <w:tblW w:w="5000" w:type="pct"/>
              <w:tblCellMar>
                <w:left w:w="0" w:type="dxa"/>
                <w:right w:w="0" w:type="dxa"/>
              </w:tblCellMar>
              <w:tblLook w:val="04A0" w:firstRow="1" w:lastRow="0" w:firstColumn="1" w:lastColumn="0" w:noHBand="0" w:noVBand="1"/>
            </w:tblPr>
            <w:tblGrid>
              <w:gridCol w:w="1302"/>
              <w:gridCol w:w="7816"/>
            </w:tblGrid>
            <w:tr w:rsidR="00212929" w14:paraId="370604BE" w14:textId="77777777" w:rsidTr="00F43371">
              <w:tc>
                <w:tcPr>
                  <w:tcW w:w="500" w:type="pct"/>
                  <w:vMerge w:val="restart"/>
                  <w:tcMar>
                    <w:top w:w="45" w:type="dxa"/>
                    <w:left w:w="0" w:type="dxa"/>
                    <w:bottom w:w="0" w:type="dxa"/>
                    <w:right w:w="0" w:type="dxa"/>
                  </w:tcMar>
                  <w:hideMark/>
                </w:tcPr>
                <w:p w14:paraId="38EDA4D9" w14:textId="77777777" w:rsidR="00212929" w:rsidRDefault="00212929" w:rsidP="00F43371">
                  <w:pPr>
                    <w:rPr>
                      <w:rFonts w:eastAsia="Times New Roman"/>
                    </w:rPr>
                  </w:pPr>
                  <w:r>
                    <w:rPr>
                      <w:rFonts w:eastAsia="Times New Roman"/>
                      <w:noProof/>
                      <w:lang w:val="en-US" w:eastAsia="en-US"/>
                    </w:rPr>
                    <w:drawing>
                      <wp:inline distT="0" distB="0" distL="0" distR="0" wp14:anchorId="45AC547A" wp14:editId="7F31A389">
                        <wp:extent cx="609600" cy="609600"/>
                        <wp:effectExtent l="0" t="0" r="0" b="0"/>
                        <wp:docPr id="16" name="Picture 16" descr="https://app.infomart.com/img/packages/results/social_icons/web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app.infomart.com/img/packages/results/social_icons/webnew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0" w:type="auto"/>
                  <w:vAlign w:val="center"/>
                  <w:hideMark/>
                </w:tcPr>
                <w:p w14:paraId="0FD9F12D" w14:textId="77777777" w:rsidR="00212929" w:rsidRDefault="00212929" w:rsidP="00F43371">
                  <w:pPr>
                    <w:rPr>
                      <w:rFonts w:eastAsia="Times New Roman"/>
                      <w:sz w:val="20"/>
                      <w:szCs w:val="20"/>
                    </w:rPr>
                  </w:pPr>
                </w:p>
              </w:tc>
            </w:tr>
            <w:tr w:rsidR="00212929" w14:paraId="08D5CDBE" w14:textId="77777777" w:rsidTr="00F43371">
              <w:tc>
                <w:tcPr>
                  <w:tcW w:w="0" w:type="auto"/>
                  <w:vMerge/>
                  <w:vAlign w:val="center"/>
                  <w:hideMark/>
                </w:tcPr>
                <w:p w14:paraId="7CF0CC1B" w14:textId="77777777" w:rsidR="00212929" w:rsidRDefault="00212929" w:rsidP="00F43371">
                  <w:pPr>
                    <w:rPr>
                      <w:rFonts w:eastAsia="Times New Roman"/>
                    </w:rPr>
                  </w:pPr>
                </w:p>
              </w:tc>
              <w:bookmarkStart w:id="6" w:name="395999512top"/>
              <w:bookmarkEnd w:id="6"/>
              <w:tc>
                <w:tcPr>
                  <w:tcW w:w="3000" w:type="pct"/>
                  <w:hideMark/>
                </w:tcPr>
                <w:p w14:paraId="3CD314E8" w14:textId="77777777" w:rsidR="00212929" w:rsidRDefault="00212929" w:rsidP="00F43371">
                  <w:pPr>
                    <w:rPr>
                      <w:rFonts w:eastAsia="Times New Roman"/>
                    </w:rPr>
                  </w:pPr>
                  <w:r>
                    <w:rPr>
                      <w:rFonts w:eastAsia="Times New Roman"/>
                    </w:rPr>
                    <w:fldChar w:fldCharType="begin"/>
                  </w:r>
                  <w:r>
                    <w:rPr>
                      <w:rFonts w:eastAsia="Times New Roman"/>
                    </w:rPr>
                    <w:instrText xml:space="preserve"> HYPERLINK "http://mandrillapp.com/track/click/30822343/ct.moreover.com?p=eyJzIjoiRUYzMDNFbkNwYVd5UmpEaF92a0p5b3J4SG9nIiwidiI6MSwicCI6IntcInVcIjozMDgyMjM0MyxcInZcIjoxLFwidXJsXCI6XCJodHRwOlxcXC9cXFwvY3QubW9yZW92ZXIuY29tXFxcLz9hPTMwMDEyNTQ3MDQxJnA9MTRlJnY9MSZ4PWw3aU5iWGcwZ1I0MktuNU9GMmVIclEmdTE9U0VUJnUyPWcyMjA1XCIsXCJpZFwiOlwiOTAyNGM0YWQyNTM2NDY5N2I3YzMxNTAzOTgyMTEwMGJcIixcInVybF9pZHNcIjpbXCIwZjMxN2I1YTA4NWRmZTMxOWY3NWY4MDJjYTM1ZDg3ZDI4MTE1ZmYyXCJdfSJ9" \t "_blank" </w:instrText>
                  </w:r>
                  <w:r>
                    <w:rPr>
                      <w:rFonts w:eastAsia="Times New Roman"/>
                    </w:rPr>
                    <w:fldChar w:fldCharType="separate"/>
                  </w:r>
                  <w:r>
                    <w:rPr>
                      <w:rStyle w:val="Hyperlink"/>
                      <w:rFonts w:ascii="Arial" w:eastAsia="Times New Roman" w:hAnsi="Arial" w:cs="Arial"/>
                      <w:b/>
                      <w:bCs/>
                      <w:color w:val="000000"/>
                      <w:sz w:val="21"/>
                      <w:szCs w:val="21"/>
                    </w:rPr>
                    <w:t>5 bad oral health habits you need to break</w:t>
                  </w:r>
                  <w:r>
                    <w:rPr>
                      <w:rFonts w:eastAsia="Times New Roman"/>
                    </w:rPr>
                    <w:fldChar w:fldCharType="end"/>
                  </w:r>
                </w:p>
              </w:tc>
            </w:tr>
            <w:tr w:rsidR="00212929" w14:paraId="6D7AA70D" w14:textId="77777777" w:rsidTr="00F43371">
              <w:tc>
                <w:tcPr>
                  <w:tcW w:w="0" w:type="auto"/>
                  <w:vMerge/>
                  <w:vAlign w:val="center"/>
                  <w:hideMark/>
                </w:tcPr>
                <w:p w14:paraId="0D42B41D" w14:textId="77777777" w:rsidR="00212929" w:rsidRDefault="00212929" w:rsidP="00F43371">
                  <w:pPr>
                    <w:rPr>
                      <w:rFonts w:eastAsia="Times New Roman"/>
                    </w:rPr>
                  </w:pPr>
                </w:p>
              </w:tc>
              <w:tc>
                <w:tcPr>
                  <w:tcW w:w="3000" w:type="pct"/>
                  <w:tcMar>
                    <w:top w:w="0" w:type="dxa"/>
                    <w:left w:w="0" w:type="dxa"/>
                    <w:bottom w:w="45" w:type="dxa"/>
                    <w:right w:w="0" w:type="dxa"/>
                  </w:tcMar>
                  <w:hideMark/>
                </w:tcPr>
                <w:p w14:paraId="530477F4" w14:textId="77777777" w:rsidR="00212929" w:rsidRDefault="00212929" w:rsidP="00F43371">
                  <w:pPr>
                    <w:rPr>
                      <w:rFonts w:eastAsia="Times New Roman"/>
                    </w:rPr>
                  </w:pPr>
                  <w:r>
                    <w:rPr>
                      <w:rStyle w:val="source"/>
                      <w:rFonts w:ascii="Arial" w:eastAsia="Times New Roman" w:hAnsi="Arial" w:cs="Arial"/>
                      <w:color w:val="000000"/>
                      <w:sz w:val="17"/>
                      <w:szCs w:val="17"/>
                    </w:rPr>
                    <w:t>Best Health Magazine</w:t>
                  </w:r>
                  <w:r>
                    <w:rPr>
                      <w:rFonts w:eastAsia="Times New Roman"/>
                    </w:rPr>
                    <w:t xml:space="preserve"> • </w:t>
                  </w:r>
                  <w:r>
                    <w:rPr>
                      <w:rStyle w:val="Date2"/>
                      <w:rFonts w:ascii="Arial" w:eastAsia="Times New Roman" w:hAnsi="Arial" w:cs="Arial"/>
                      <w:color w:val="000000"/>
                      <w:sz w:val="17"/>
                      <w:szCs w:val="17"/>
                    </w:rPr>
                    <w:t>March 25th, 2017</w:t>
                  </w:r>
                  <w:r>
                    <w:rPr>
                      <w:rFonts w:eastAsia="Times New Roman"/>
                    </w:rPr>
                    <w:t xml:space="preserve"> </w:t>
                  </w:r>
                </w:p>
              </w:tc>
            </w:tr>
            <w:tr w:rsidR="00212929" w14:paraId="38810322" w14:textId="77777777" w:rsidTr="00F43371">
              <w:tc>
                <w:tcPr>
                  <w:tcW w:w="0" w:type="auto"/>
                  <w:vMerge/>
                  <w:vAlign w:val="center"/>
                  <w:hideMark/>
                </w:tcPr>
                <w:p w14:paraId="15678EA4" w14:textId="77777777" w:rsidR="00212929" w:rsidRDefault="00212929" w:rsidP="00F43371">
                  <w:pPr>
                    <w:rPr>
                      <w:rFonts w:eastAsia="Times New Roman"/>
                    </w:rPr>
                  </w:pPr>
                </w:p>
              </w:tc>
              <w:tc>
                <w:tcPr>
                  <w:tcW w:w="3000" w:type="pct"/>
                  <w:tcMar>
                    <w:top w:w="0" w:type="dxa"/>
                    <w:left w:w="0" w:type="dxa"/>
                    <w:bottom w:w="45" w:type="dxa"/>
                    <w:right w:w="0" w:type="dxa"/>
                  </w:tcMar>
                  <w:hideMark/>
                </w:tcPr>
                <w:p w14:paraId="40D7F93A" w14:textId="77777777" w:rsidR="00212929" w:rsidRDefault="00CB1A59" w:rsidP="00F43371">
                  <w:pPr>
                    <w:rPr>
                      <w:rFonts w:eastAsia="Times New Roman"/>
                    </w:rPr>
                  </w:pPr>
                  <w:hyperlink r:id="rId18" w:tgtFrame="_blank" w:history="1">
                    <w:r w:rsidR="00212929">
                      <w:rPr>
                        <w:rStyle w:val="Hyperlink"/>
                        <w:rFonts w:ascii="Arial" w:eastAsia="Times New Roman" w:hAnsi="Arial" w:cs="Arial"/>
                        <w:b/>
                        <w:bCs/>
                        <w:color w:val="0645AD"/>
                        <w:sz w:val="18"/>
                        <w:szCs w:val="18"/>
                      </w:rPr>
                      <w:t>Permalink</w:t>
                    </w:r>
                  </w:hyperlink>
                  <w:r w:rsidR="00212929">
                    <w:rPr>
                      <w:rFonts w:eastAsia="Times New Roman"/>
                    </w:rPr>
                    <w:t xml:space="preserve"> </w:t>
                  </w:r>
                </w:p>
              </w:tc>
            </w:tr>
            <w:tr w:rsidR="00212929" w14:paraId="1F7CBBDF" w14:textId="77777777" w:rsidTr="00F43371">
              <w:tc>
                <w:tcPr>
                  <w:tcW w:w="0" w:type="auto"/>
                  <w:vMerge/>
                  <w:vAlign w:val="center"/>
                  <w:hideMark/>
                </w:tcPr>
                <w:p w14:paraId="4861F9C1" w14:textId="77777777" w:rsidR="00212929" w:rsidRDefault="00212929" w:rsidP="00F43371">
                  <w:pPr>
                    <w:rPr>
                      <w:rFonts w:eastAsia="Times New Roman"/>
                    </w:rPr>
                  </w:pPr>
                </w:p>
              </w:tc>
              <w:tc>
                <w:tcPr>
                  <w:tcW w:w="3000" w:type="pct"/>
                  <w:tcMar>
                    <w:top w:w="0" w:type="dxa"/>
                    <w:left w:w="0" w:type="dxa"/>
                    <w:bottom w:w="45" w:type="dxa"/>
                    <w:right w:w="0" w:type="dxa"/>
                  </w:tcMar>
                  <w:hideMark/>
                </w:tcPr>
                <w:p w14:paraId="71B7491C" w14:textId="77777777" w:rsidR="00212929" w:rsidRDefault="00212929" w:rsidP="00F43371">
                  <w:pPr>
                    <w:rPr>
                      <w:rFonts w:ascii="Arial" w:eastAsia="Times New Roman" w:hAnsi="Arial" w:cs="Arial"/>
                      <w:color w:val="000000"/>
                      <w:sz w:val="18"/>
                      <w:szCs w:val="18"/>
                    </w:rPr>
                  </w:pPr>
                  <w:r>
                    <w:rPr>
                      <w:rFonts w:ascii="Arial" w:eastAsia="Times New Roman" w:hAnsi="Arial" w:cs="Arial"/>
                      <w:color w:val="000000"/>
                      <w:sz w:val="18"/>
                      <w:szCs w:val="18"/>
                    </w:rPr>
                    <w:t>1. Not flossing Flossing is one of the most important dental health habits, yet it’s the most likely to be forgotten or skipped, according to Dr. Gary MacDonald, vice president of the Canadian Dental Association. With just 28 percent of Canadians...</w:t>
                  </w:r>
                </w:p>
              </w:tc>
            </w:tr>
          </w:tbl>
          <w:p w14:paraId="0F4027DE" w14:textId="77777777" w:rsidR="00212929" w:rsidRDefault="00212929" w:rsidP="00F43371">
            <w:pPr>
              <w:rPr>
                <w:rFonts w:ascii="Helvetica" w:eastAsia="Times New Roman" w:hAnsi="Helvetica" w:cs="Helvetica"/>
                <w:sz w:val="21"/>
                <w:szCs w:val="21"/>
              </w:rPr>
            </w:pPr>
          </w:p>
          <w:tbl>
            <w:tblPr>
              <w:tblW w:w="5000" w:type="pct"/>
              <w:tblCellMar>
                <w:left w:w="0" w:type="dxa"/>
                <w:right w:w="0" w:type="dxa"/>
              </w:tblCellMar>
              <w:tblLook w:val="04A0" w:firstRow="1" w:lastRow="0" w:firstColumn="1" w:lastColumn="0" w:noHBand="0" w:noVBand="1"/>
            </w:tblPr>
            <w:tblGrid>
              <w:gridCol w:w="1302"/>
              <w:gridCol w:w="7816"/>
            </w:tblGrid>
            <w:tr w:rsidR="00212929" w14:paraId="2FEC6E6B" w14:textId="77777777" w:rsidTr="00F43371">
              <w:tc>
                <w:tcPr>
                  <w:tcW w:w="500" w:type="pct"/>
                  <w:vMerge w:val="restart"/>
                  <w:tcMar>
                    <w:top w:w="45" w:type="dxa"/>
                    <w:left w:w="0" w:type="dxa"/>
                    <w:bottom w:w="0" w:type="dxa"/>
                    <w:right w:w="0" w:type="dxa"/>
                  </w:tcMar>
                  <w:hideMark/>
                </w:tcPr>
                <w:p w14:paraId="2B461890" w14:textId="77777777" w:rsidR="00212929" w:rsidRDefault="00212929" w:rsidP="00F43371">
                  <w:pPr>
                    <w:rPr>
                      <w:rFonts w:eastAsia="Times New Roman"/>
                    </w:rPr>
                  </w:pPr>
                  <w:r>
                    <w:rPr>
                      <w:rFonts w:eastAsia="Times New Roman"/>
                      <w:noProof/>
                      <w:lang w:val="en-US" w:eastAsia="en-US"/>
                    </w:rPr>
                    <w:drawing>
                      <wp:inline distT="0" distB="0" distL="0" distR="0" wp14:anchorId="2E5BA918" wp14:editId="0D72CDF8">
                        <wp:extent cx="609600" cy="609600"/>
                        <wp:effectExtent l="0" t="0" r="0" b="0"/>
                        <wp:docPr id="14" name="Picture 14" descr="https://app.infomart.com/img/packages/results/social_icons/web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app.infomart.com/img/packages/results/social_icons/webnew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0" w:type="auto"/>
                  <w:vAlign w:val="center"/>
                  <w:hideMark/>
                </w:tcPr>
                <w:p w14:paraId="3B290688" w14:textId="77777777" w:rsidR="00212929" w:rsidRDefault="00212929" w:rsidP="00F43371">
                  <w:pPr>
                    <w:rPr>
                      <w:rFonts w:eastAsia="Times New Roman"/>
                      <w:sz w:val="20"/>
                      <w:szCs w:val="20"/>
                    </w:rPr>
                  </w:pPr>
                </w:p>
              </w:tc>
            </w:tr>
            <w:tr w:rsidR="00212929" w14:paraId="0E831FD3" w14:textId="77777777" w:rsidTr="00F43371">
              <w:tc>
                <w:tcPr>
                  <w:tcW w:w="0" w:type="auto"/>
                  <w:vMerge/>
                  <w:vAlign w:val="center"/>
                  <w:hideMark/>
                </w:tcPr>
                <w:p w14:paraId="1C54BEA3" w14:textId="77777777" w:rsidR="00212929" w:rsidRDefault="00212929" w:rsidP="00F43371">
                  <w:pPr>
                    <w:rPr>
                      <w:rFonts w:eastAsia="Times New Roman"/>
                    </w:rPr>
                  </w:pPr>
                </w:p>
              </w:tc>
              <w:bookmarkStart w:id="7" w:name="396225600top"/>
              <w:bookmarkEnd w:id="7"/>
              <w:tc>
                <w:tcPr>
                  <w:tcW w:w="3000" w:type="pct"/>
                  <w:hideMark/>
                </w:tcPr>
                <w:p w14:paraId="7A223CCB" w14:textId="77777777" w:rsidR="00212929" w:rsidRDefault="00212929" w:rsidP="00F43371">
                  <w:pPr>
                    <w:rPr>
                      <w:rFonts w:eastAsia="Times New Roman"/>
                    </w:rPr>
                  </w:pPr>
                  <w:r>
                    <w:rPr>
                      <w:rFonts w:eastAsia="Times New Roman"/>
                    </w:rPr>
                    <w:fldChar w:fldCharType="begin"/>
                  </w:r>
                  <w:r>
                    <w:rPr>
                      <w:rFonts w:eastAsia="Times New Roman"/>
                    </w:rPr>
                    <w:instrText xml:space="preserve"> HYPERLINK "http://mandrillapp.com/track/click/30822343/ct.moreover.com?p=eyJzIjoiRGlXV0thUHNYbThMc1NOb1hNQW1fTS1xWks4IiwidiI6MSwicCI6IntcInVcIjozMDgyMjM0MyxcInZcIjoxLFwidXJsXCI6XCJodHRwOlxcXC9cXFwvY3QubW9yZW92ZXIuY29tXFxcLz9hPTMwMDE3NjI4NzI0JnA9MTRlJnY9MSZ4PUQ5cG9XdDBWbUlNZ3VGbGhsS2VZZEEmdTE9U0VUJnUyPWcyMjA1XCIsXCJpZFwiOlwiOTAyNGM0YWQyNTM2NDY5N2I3YzMxNTAzOTgyMTEwMGJcIixcInVybF9pZHNcIjpbXCIwZjMxN2I1YTA4NWRmZTMxOWY3NWY4MDJjYTM1ZDg3ZDI4MTE1ZmYyXCJdfSJ9" \t "_blank" </w:instrText>
                  </w:r>
                  <w:r>
                    <w:rPr>
                      <w:rFonts w:eastAsia="Times New Roman"/>
                    </w:rPr>
                    <w:fldChar w:fldCharType="separate"/>
                  </w:r>
                  <w:r>
                    <w:rPr>
                      <w:rStyle w:val="Hyperlink"/>
                      <w:rFonts w:ascii="Arial" w:eastAsia="Times New Roman" w:hAnsi="Arial" w:cs="Arial"/>
                      <w:b/>
                      <w:bCs/>
                      <w:color w:val="000000"/>
                      <w:sz w:val="21"/>
                      <w:szCs w:val="21"/>
                    </w:rPr>
                    <w:t>McGill, Welcome Hall Mission offer dental care to those in need</w:t>
                  </w:r>
                  <w:r>
                    <w:rPr>
                      <w:rFonts w:eastAsia="Times New Roman"/>
                    </w:rPr>
                    <w:fldChar w:fldCharType="end"/>
                  </w:r>
                </w:p>
              </w:tc>
            </w:tr>
            <w:tr w:rsidR="00212929" w14:paraId="6C05B3F2" w14:textId="77777777" w:rsidTr="00F43371">
              <w:tc>
                <w:tcPr>
                  <w:tcW w:w="0" w:type="auto"/>
                  <w:vMerge/>
                  <w:vAlign w:val="center"/>
                  <w:hideMark/>
                </w:tcPr>
                <w:p w14:paraId="5768A0AA" w14:textId="77777777" w:rsidR="00212929" w:rsidRDefault="00212929" w:rsidP="00F43371">
                  <w:pPr>
                    <w:rPr>
                      <w:rFonts w:eastAsia="Times New Roman"/>
                    </w:rPr>
                  </w:pPr>
                </w:p>
              </w:tc>
              <w:tc>
                <w:tcPr>
                  <w:tcW w:w="3000" w:type="pct"/>
                  <w:tcMar>
                    <w:top w:w="0" w:type="dxa"/>
                    <w:left w:w="0" w:type="dxa"/>
                    <w:bottom w:w="45" w:type="dxa"/>
                    <w:right w:w="0" w:type="dxa"/>
                  </w:tcMar>
                  <w:hideMark/>
                </w:tcPr>
                <w:p w14:paraId="63E890BE" w14:textId="77777777" w:rsidR="00212929" w:rsidRDefault="00212929" w:rsidP="00F43371">
                  <w:pPr>
                    <w:rPr>
                      <w:rFonts w:eastAsia="Times New Roman"/>
                    </w:rPr>
                  </w:pPr>
                  <w:r>
                    <w:rPr>
                      <w:rStyle w:val="source"/>
                      <w:rFonts w:ascii="Arial" w:eastAsia="Times New Roman" w:hAnsi="Arial" w:cs="Arial"/>
                      <w:color w:val="000000"/>
                      <w:sz w:val="17"/>
                      <w:szCs w:val="17"/>
                    </w:rPr>
                    <w:t>CTV News</w:t>
                  </w:r>
                  <w:r>
                    <w:rPr>
                      <w:rFonts w:eastAsia="Times New Roman"/>
                    </w:rPr>
                    <w:t xml:space="preserve"> • </w:t>
                  </w:r>
                  <w:r>
                    <w:rPr>
                      <w:rStyle w:val="Date2"/>
                      <w:rFonts w:ascii="Arial" w:eastAsia="Times New Roman" w:hAnsi="Arial" w:cs="Arial"/>
                      <w:color w:val="000000"/>
                      <w:sz w:val="17"/>
                      <w:szCs w:val="17"/>
                    </w:rPr>
                    <w:t>March 25th, 2017</w:t>
                  </w:r>
                  <w:r>
                    <w:rPr>
                      <w:rFonts w:eastAsia="Times New Roman"/>
                    </w:rPr>
                    <w:t xml:space="preserve"> </w:t>
                  </w:r>
                </w:p>
              </w:tc>
            </w:tr>
            <w:tr w:rsidR="00212929" w14:paraId="61AA3FE3" w14:textId="77777777" w:rsidTr="00F43371">
              <w:tc>
                <w:tcPr>
                  <w:tcW w:w="0" w:type="auto"/>
                  <w:vMerge/>
                  <w:vAlign w:val="center"/>
                  <w:hideMark/>
                </w:tcPr>
                <w:p w14:paraId="31D52C79" w14:textId="77777777" w:rsidR="00212929" w:rsidRDefault="00212929" w:rsidP="00F43371">
                  <w:pPr>
                    <w:rPr>
                      <w:rFonts w:eastAsia="Times New Roman"/>
                    </w:rPr>
                  </w:pPr>
                </w:p>
              </w:tc>
              <w:tc>
                <w:tcPr>
                  <w:tcW w:w="3000" w:type="pct"/>
                  <w:tcMar>
                    <w:top w:w="0" w:type="dxa"/>
                    <w:left w:w="0" w:type="dxa"/>
                    <w:bottom w:w="45" w:type="dxa"/>
                    <w:right w:w="0" w:type="dxa"/>
                  </w:tcMar>
                  <w:hideMark/>
                </w:tcPr>
                <w:p w14:paraId="5A17E49D" w14:textId="77777777" w:rsidR="00212929" w:rsidRDefault="00CB1A59" w:rsidP="00F43371">
                  <w:pPr>
                    <w:rPr>
                      <w:rFonts w:eastAsia="Times New Roman"/>
                    </w:rPr>
                  </w:pPr>
                  <w:hyperlink r:id="rId19" w:tgtFrame="_blank" w:history="1">
                    <w:r w:rsidR="00212929">
                      <w:rPr>
                        <w:rStyle w:val="Hyperlink"/>
                        <w:rFonts w:ascii="Arial" w:eastAsia="Times New Roman" w:hAnsi="Arial" w:cs="Arial"/>
                        <w:b/>
                        <w:bCs/>
                        <w:color w:val="0645AD"/>
                        <w:sz w:val="18"/>
                        <w:szCs w:val="18"/>
                      </w:rPr>
                      <w:t>Permalink</w:t>
                    </w:r>
                  </w:hyperlink>
                  <w:r w:rsidR="00212929">
                    <w:rPr>
                      <w:rFonts w:eastAsia="Times New Roman"/>
                    </w:rPr>
                    <w:t xml:space="preserve"> </w:t>
                  </w:r>
                </w:p>
              </w:tc>
            </w:tr>
            <w:tr w:rsidR="00212929" w14:paraId="314151C8" w14:textId="77777777" w:rsidTr="00F43371">
              <w:tc>
                <w:tcPr>
                  <w:tcW w:w="0" w:type="auto"/>
                  <w:vMerge/>
                  <w:vAlign w:val="center"/>
                  <w:hideMark/>
                </w:tcPr>
                <w:p w14:paraId="5B61D409" w14:textId="77777777" w:rsidR="00212929" w:rsidRDefault="00212929" w:rsidP="00F43371">
                  <w:pPr>
                    <w:rPr>
                      <w:rFonts w:eastAsia="Times New Roman"/>
                    </w:rPr>
                  </w:pPr>
                </w:p>
              </w:tc>
              <w:tc>
                <w:tcPr>
                  <w:tcW w:w="3000" w:type="pct"/>
                  <w:tcMar>
                    <w:top w:w="0" w:type="dxa"/>
                    <w:left w:w="0" w:type="dxa"/>
                    <w:bottom w:w="45" w:type="dxa"/>
                    <w:right w:w="0" w:type="dxa"/>
                  </w:tcMar>
                  <w:hideMark/>
                </w:tcPr>
                <w:p w14:paraId="53103EAD" w14:textId="77777777" w:rsidR="00212929" w:rsidRDefault="00212929" w:rsidP="00F43371">
                  <w:pPr>
                    <w:rPr>
                      <w:rFonts w:ascii="Arial" w:eastAsia="Times New Roman" w:hAnsi="Arial" w:cs="Arial"/>
                      <w:color w:val="000000"/>
                      <w:sz w:val="18"/>
                      <w:szCs w:val="18"/>
                    </w:rPr>
                  </w:pPr>
                  <w:r>
                    <w:rPr>
                      <w:rFonts w:ascii="Arial" w:eastAsia="Times New Roman" w:hAnsi="Arial" w:cs="Arial"/>
                      <w:color w:val="000000"/>
                      <w:sz w:val="18"/>
                      <w:szCs w:val="18"/>
                    </w:rPr>
                    <w:t xml:space="preserve">will keep a dental clinic for the uninsured operating and giving free </w:t>
                  </w:r>
                  <w:r>
                    <w:rPr>
                      <w:rFonts w:ascii="Arial" w:eastAsia="Times New Roman" w:hAnsi="Arial" w:cs="Arial"/>
                      <w:color w:val="000000"/>
                      <w:sz w:val="18"/>
                      <w:szCs w:val="18"/>
                      <w:shd w:val="clear" w:color="auto" w:fill="F7F76E"/>
                    </w:rPr>
                    <w:t>dental care</w:t>
                  </w:r>
                  <w:r>
                    <w:rPr>
                      <w:rFonts w:ascii="Arial" w:eastAsia="Times New Roman" w:hAnsi="Arial" w:cs="Arial"/>
                      <w:color w:val="000000"/>
                      <w:sz w:val="18"/>
                      <w:szCs w:val="18"/>
                    </w:rPr>
                    <w:t xml:space="preserve"> to those in need. For six years, the J...</w:t>
                  </w:r>
                  <w:proofErr w:type="spellStart"/>
                  <w:r>
                    <w:rPr>
                      <w:rFonts w:ascii="Arial" w:eastAsia="Times New Roman" w:hAnsi="Arial" w:cs="Arial"/>
                      <w:color w:val="000000"/>
                      <w:sz w:val="18"/>
                      <w:szCs w:val="18"/>
                    </w:rPr>
                    <w:t>im</w:t>
                  </w:r>
                  <w:proofErr w:type="spellEnd"/>
                  <w:r>
                    <w:rPr>
                      <w:rFonts w:ascii="Arial" w:eastAsia="Times New Roman" w:hAnsi="Arial" w:cs="Arial"/>
                      <w:color w:val="000000"/>
                      <w:sz w:val="18"/>
                      <w:szCs w:val="18"/>
                    </w:rPr>
                    <w:t xml:space="preserve"> Lund Dental Clinic has offered free </w:t>
                  </w:r>
                  <w:r>
                    <w:rPr>
                      <w:rFonts w:ascii="Arial" w:eastAsia="Times New Roman" w:hAnsi="Arial" w:cs="Arial"/>
                      <w:color w:val="000000"/>
                      <w:sz w:val="18"/>
                      <w:szCs w:val="18"/>
                      <w:shd w:val="clear" w:color="auto" w:fill="F7F76E"/>
                    </w:rPr>
                    <w:t>dental care</w:t>
                  </w:r>
                  <w:r>
                    <w:rPr>
                      <w:rFonts w:ascii="Arial" w:eastAsia="Times New Roman" w:hAnsi="Arial" w:cs="Arial"/>
                      <w:color w:val="000000"/>
                      <w:sz w:val="18"/>
                      <w:szCs w:val="18"/>
                    </w:rPr>
                    <w:t xml:space="preserve"> to those unable to the unemployed or those unable to get insurance......</w:t>
                  </w:r>
                </w:p>
              </w:tc>
            </w:tr>
          </w:tbl>
          <w:p w14:paraId="31EB44D1" w14:textId="77777777" w:rsidR="00212929" w:rsidRDefault="00212929" w:rsidP="00F43371">
            <w:pPr>
              <w:rPr>
                <w:rFonts w:ascii="Helvetica" w:eastAsia="Times New Roman" w:hAnsi="Helvetica" w:cs="Helvetica"/>
                <w:sz w:val="21"/>
                <w:szCs w:val="21"/>
              </w:rPr>
            </w:pPr>
          </w:p>
          <w:tbl>
            <w:tblPr>
              <w:tblW w:w="5000" w:type="pct"/>
              <w:tblCellMar>
                <w:left w:w="0" w:type="dxa"/>
                <w:right w:w="0" w:type="dxa"/>
              </w:tblCellMar>
              <w:tblLook w:val="04A0" w:firstRow="1" w:lastRow="0" w:firstColumn="1" w:lastColumn="0" w:noHBand="0" w:noVBand="1"/>
            </w:tblPr>
            <w:tblGrid>
              <w:gridCol w:w="1302"/>
              <w:gridCol w:w="7816"/>
            </w:tblGrid>
            <w:tr w:rsidR="00212929" w14:paraId="4D37EF7A" w14:textId="77777777" w:rsidTr="00F43371">
              <w:tc>
                <w:tcPr>
                  <w:tcW w:w="500" w:type="pct"/>
                  <w:vMerge w:val="restart"/>
                  <w:tcMar>
                    <w:top w:w="45" w:type="dxa"/>
                    <w:left w:w="0" w:type="dxa"/>
                    <w:bottom w:w="0" w:type="dxa"/>
                    <w:right w:w="0" w:type="dxa"/>
                  </w:tcMar>
                  <w:hideMark/>
                </w:tcPr>
                <w:p w14:paraId="29BBD3A1" w14:textId="77777777" w:rsidR="00212929" w:rsidRDefault="00212929" w:rsidP="00F43371">
                  <w:pPr>
                    <w:rPr>
                      <w:rFonts w:eastAsia="Times New Roman"/>
                    </w:rPr>
                  </w:pPr>
                  <w:r>
                    <w:rPr>
                      <w:rFonts w:eastAsia="Times New Roman"/>
                      <w:noProof/>
                      <w:lang w:val="en-US" w:eastAsia="en-US"/>
                    </w:rPr>
                    <w:drawing>
                      <wp:inline distT="0" distB="0" distL="0" distR="0" wp14:anchorId="08546B2E" wp14:editId="29A06D26">
                        <wp:extent cx="609600" cy="609600"/>
                        <wp:effectExtent l="0" t="0" r="0" b="0"/>
                        <wp:docPr id="10" name="Picture 10" descr="https://app.infomart.com/img/packages/results/social_icons/web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app.infomart.com/img/packages/results/social_icons/webnew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0" w:type="auto"/>
                  <w:vAlign w:val="center"/>
                  <w:hideMark/>
                </w:tcPr>
                <w:p w14:paraId="25B288D4" w14:textId="77777777" w:rsidR="00212929" w:rsidRDefault="00212929" w:rsidP="00F43371">
                  <w:pPr>
                    <w:rPr>
                      <w:rFonts w:eastAsia="Times New Roman"/>
                      <w:sz w:val="20"/>
                      <w:szCs w:val="20"/>
                    </w:rPr>
                  </w:pPr>
                </w:p>
              </w:tc>
            </w:tr>
            <w:tr w:rsidR="00212929" w14:paraId="031FB6B1" w14:textId="77777777" w:rsidTr="00F43371">
              <w:tc>
                <w:tcPr>
                  <w:tcW w:w="0" w:type="auto"/>
                  <w:vMerge/>
                  <w:vAlign w:val="center"/>
                  <w:hideMark/>
                </w:tcPr>
                <w:p w14:paraId="75EAF994" w14:textId="77777777" w:rsidR="00212929" w:rsidRDefault="00212929" w:rsidP="00F43371">
                  <w:pPr>
                    <w:rPr>
                      <w:rFonts w:eastAsia="Times New Roman"/>
                    </w:rPr>
                  </w:pPr>
                </w:p>
              </w:tc>
              <w:bookmarkStart w:id="8" w:name="393211254top"/>
              <w:bookmarkEnd w:id="8"/>
              <w:tc>
                <w:tcPr>
                  <w:tcW w:w="3000" w:type="pct"/>
                  <w:hideMark/>
                </w:tcPr>
                <w:p w14:paraId="52758FEF" w14:textId="77777777" w:rsidR="00212929" w:rsidRDefault="00212929" w:rsidP="00F43371">
                  <w:pPr>
                    <w:rPr>
                      <w:rFonts w:eastAsia="Times New Roman"/>
                    </w:rPr>
                  </w:pPr>
                  <w:r>
                    <w:rPr>
                      <w:rFonts w:eastAsia="Times New Roman"/>
                    </w:rPr>
                    <w:fldChar w:fldCharType="begin"/>
                  </w:r>
                  <w:r>
                    <w:rPr>
                      <w:rFonts w:eastAsia="Times New Roman"/>
                    </w:rPr>
                    <w:instrText xml:space="preserve"> HYPERLINK "http://mandrillapp.com/track/click/30822343/ct.moreover.com?p=eyJzIjoiSF91RENhVWRJdWVBa3owd2hObW5WMUYwMjRjIiwidiI6MSwicCI6IntcInVcIjozMDgyMjM0MyxcInZcIjoxLFwidXJsXCI6XCJodHRwOlxcXC9cXFwvY3QubW9yZW92ZXIuY29tXFxcLz9hPTI5OTYwODU1NDE5JnA9MTRlJnY9MSZ4PXhsOVlRLWVZOTk5WjV0ZXpHY0cwRGcmdTE9U0VUJnUyPWcyMjA1XCIsXCJpZFwiOlwiOTAyNGM0YWQyNTM2NDY5N2I3YzMxNTAzOTgyMTEwMGJcIixcInVybF9pZHNcIjpbXCIwZjMxN2I1YTA4NWRmZTMxOWY3NWY4MDJjYTM1ZDg3ZDI4MTE1ZmYyXCJdfSJ9" \t "_blank" </w:instrText>
                  </w:r>
                  <w:r>
                    <w:rPr>
                      <w:rFonts w:eastAsia="Times New Roman"/>
                    </w:rPr>
                    <w:fldChar w:fldCharType="separate"/>
                  </w:r>
                  <w:r>
                    <w:rPr>
                      <w:rStyle w:val="Hyperlink"/>
                      <w:rFonts w:ascii="Arial" w:eastAsia="Times New Roman" w:hAnsi="Arial" w:cs="Arial"/>
                      <w:b/>
                      <w:bCs/>
                      <w:color w:val="000000"/>
                      <w:sz w:val="21"/>
                      <w:szCs w:val="21"/>
                    </w:rPr>
                    <w:t xml:space="preserve">Dental Wings CAD/CAM </w:t>
                  </w:r>
                  <w:proofErr w:type="spellStart"/>
                  <w:r>
                    <w:rPr>
                      <w:rStyle w:val="Hyperlink"/>
                      <w:rFonts w:ascii="Arial" w:eastAsia="Times New Roman" w:hAnsi="Arial" w:cs="Arial"/>
                      <w:b/>
                      <w:bCs/>
                      <w:color w:val="000000"/>
                      <w:sz w:val="21"/>
                      <w:szCs w:val="21"/>
                    </w:rPr>
                    <w:t>Lasermill</w:t>
                  </w:r>
                  <w:proofErr w:type="spellEnd"/>
                  <w:r>
                    <w:rPr>
                      <w:rStyle w:val="Hyperlink"/>
                      <w:rFonts w:ascii="Arial" w:eastAsia="Times New Roman" w:hAnsi="Arial" w:cs="Arial"/>
                      <w:b/>
                      <w:bCs/>
                      <w:color w:val="000000"/>
                      <w:sz w:val="21"/>
                      <w:szCs w:val="21"/>
                    </w:rPr>
                    <w:t xml:space="preserve"> System Releases Its 2nd Generation</w:t>
                  </w:r>
                  <w:r>
                    <w:rPr>
                      <w:rFonts w:eastAsia="Times New Roman"/>
                    </w:rPr>
                    <w:fldChar w:fldCharType="end"/>
                  </w:r>
                </w:p>
              </w:tc>
            </w:tr>
            <w:tr w:rsidR="00212929" w14:paraId="51A6DAA6" w14:textId="77777777" w:rsidTr="00F43371">
              <w:tc>
                <w:tcPr>
                  <w:tcW w:w="0" w:type="auto"/>
                  <w:vMerge/>
                  <w:vAlign w:val="center"/>
                  <w:hideMark/>
                </w:tcPr>
                <w:p w14:paraId="72B0693B" w14:textId="77777777" w:rsidR="00212929" w:rsidRDefault="00212929" w:rsidP="00F43371">
                  <w:pPr>
                    <w:rPr>
                      <w:rFonts w:eastAsia="Times New Roman"/>
                    </w:rPr>
                  </w:pPr>
                </w:p>
              </w:tc>
              <w:tc>
                <w:tcPr>
                  <w:tcW w:w="3000" w:type="pct"/>
                  <w:tcMar>
                    <w:top w:w="0" w:type="dxa"/>
                    <w:left w:w="0" w:type="dxa"/>
                    <w:bottom w:w="45" w:type="dxa"/>
                    <w:right w:w="0" w:type="dxa"/>
                  </w:tcMar>
                  <w:hideMark/>
                </w:tcPr>
                <w:p w14:paraId="74C200D5" w14:textId="77777777" w:rsidR="00212929" w:rsidRDefault="00212929" w:rsidP="00F43371">
                  <w:pPr>
                    <w:rPr>
                      <w:rFonts w:eastAsia="Times New Roman"/>
                    </w:rPr>
                  </w:pPr>
                  <w:r>
                    <w:rPr>
                      <w:rStyle w:val="source"/>
                      <w:rFonts w:ascii="Arial" w:eastAsia="Times New Roman" w:hAnsi="Arial" w:cs="Arial"/>
                      <w:color w:val="000000"/>
                      <w:sz w:val="17"/>
                      <w:szCs w:val="17"/>
                    </w:rPr>
                    <w:t>Oral Health Journal</w:t>
                  </w:r>
                  <w:r>
                    <w:rPr>
                      <w:rFonts w:eastAsia="Times New Roman"/>
                    </w:rPr>
                    <w:t xml:space="preserve"> • </w:t>
                  </w:r>
                  <w:r>
                    <w:rPr>
                      <w:rStyle w:val="Date2"/>
                      <w:rFonts w:ascii="Arial" w:eastAsia="Times New Roman" w:hAnsi="Arial" w:cs="Arial"/>
                      <w:color w:val="000000"/>
                      <w:sz w:val="17"/>
                      <w:szCs w:val="17"/>
                    </w:rPr>
                    <w:t>March 20th, 2017</w:t>
                  </w:r>
                  <w:r>
                    <w:rPr>
                      <w:rFonts w:eastAsia="Times New Roman"/>
                    </w:rPr>
                    <w:t xml:space="preserve"> </w:t>
                  </w:r>
                </w:p>
              </w:tc>
            </w:tr>
            <w:tr w:rsidR="00212929" w14:paraId="0332D994" w14:textId="77777777" w:rsidTr="00F43371">
              <w:tc>
                <w:tcPr>
                  <w:tcW w:w="0" w:type="auto"/>
                  <w:vMerge/>
                  <w:vAlign w:val="center"/>
                  <w:hideMark/>
                </w:tcPr>
                <w:p w14:paraId="091EE21B" w14:textId="77777777" w:rsidR="00212929" w:rsidRDefault="00212929" w:rsidP="00F43371">
                  <w:pPr>
                    <w:rPr>
                      <w:rFonts w:eastAsia="Times New Roman"/>
                    </w:rPr>
                  </w:pPr>
                </w:p>
              </w:tc>
              <w:tc>
                <w:tcPr>
                  <w:tcW w:w="3000" w:type="pct"/>
                  <w:tcMar>
                    <w:top w:w="0" w:type="dxa"/>
                    <w:left w:w="0" w:type="dxa"/>
                    <w:bottom w:w="45" w:type="dxa"/>
                    <w:right w:w="0" w:type="dxa"/>
                  </w:tcMar>
                  <w:hideMark/>
                </w:tcPr>
                <w:p w14:paraId="00D4EA72" w14:textId="77777777" w:rsidR="00212929" w:rsidRDefault="00CB1A59" w:rsidP="00F43371">
                  <w:pPr>
                    <w:rPr>
                      <w:rFonts w:eastAsia="Times New Roman"/>
                    </w:rPr>
                  </w:pPr>
                  <w:hyperlink r:id="rId20" w:tgtFrame="_blank" w:history="1">
                    <w:r w:rsidR="00212929">
                      <w:rPr>
                        <w:rStyle w:val="Hyperlink"/>
                        <w:rFonts w:ascii="Arial" w:eastAsia="Times New Roman" w:hAnsi="Arial" w:cs="Arial"/>
                        <w:b/>
                        <w:bCs/>
                        <w:color w:val="0645AD"/>
                        <w:sz w:val="18"/>
                        <w:szCs w:val="18"/>
                      </w:rPr>
                      <w:t>Permalink</w:t>
                    </w:r>
                  </w:hyperlink>
                  <w:r w:rsidR="00212929">
                    <w:rPr>
                      <w:rFonts w:eastAsia="Times New Roman"/>
                    </w:rPr>
                    <w:t xml:space="preserve"> </w:t>
                  </w:r>
                </w:p>
              </w:tc>
            </w:tr>
            <w:tr w:rsidR="00212929" w14:paraId="06BFDEFB" w14:textId="77777777" w:rsidTr="00F43371">
              <w:tc>
                <w:tcPr>
                  <w:tcW w:w="0" w:type="auto"/>
                  <w:vMerge/>
                  <w:vAlign w:val="center"/>
                  <w:hideMark/>
                </w:tcPr>
                <w:p w14:paraId="50D1C527" w14:textId="77777777" w:rsidR="00212929" w:rsidRDefault="00212929" w:rsidP="00F43371">
                  <w:pPr>
                    <w:rPr>
                      <w:rFonts w:eastAsia="Times New Roman"/>
                    </w:rPr>
                  </w:pPr>
                </w:p>
              </w:tc>
              <w:tc>
                <w:tcPr>
                  <w:tcW w:w="3000" w:type="pct"/>
                  <w:tcMar>
                    <w:top w:w="0" w:type="dxa"/>
                    <w:left w:w="0" w:type="dxa"/>
                    <w:bottom w:w="45" w:type="dxa"/>
                    <w:right w:w="0" w:type="dxa"/>
                  </w:tcMar>
                  <w:hideMark/>
                </w:tcPr>
                <w:p w14:paraId="1A854BF6" w14:textId="77777777" w:rsidR="00212929" w:rsidRDefault="00212929" w:rsidP="00F43371">
                  <w:pPr>
                    <w:rPr>
                      <w:rFonts w:ascii="Arial" w:eastAsia="Times New Roman" w:hAnsi="Arial" w:cs="Arial"/>
                      <w:color w:val="000000"/>
                      <w:sz w:val="18"/>
                      <w:szCs w:val="18"/>
                    </w:rPr>
                  </w:pPr>
                  <w:r>
                    <w:rPr>
                      <w:rFonts w:ascii="Arial" w:eastAsia="Times New Roman" w:hAnsi="Arial" w:cs="Arial"/>
                      <w:color w:val="000000"/>
                      <w:sz w:val="18"/>
                      <w:szCs w:val="18"/>
                      <w:shd w:val="clear" w:color="auto" w:fill="F7F76E"/>
                    </w:rPr>
                    <w:t>Dental</w:t>
                  </w:r>
                  <w:r>
                    <w:rPr>
                      <w:rFonts w:ascii="Arial" w:eastAsia="Times New Roman" w:hAnsi="Arial" w:cs="Arial"/>
                      <w:color w:val="000000"/>
                      <w:sz w:val="18"/>
                      <w:szCs w:val="18"/>
                    </w:rPr>
                    <w:t xml:space="preserve"> Wings is pleased to announce that it ... a revolutionary </w:t>
                  </w:r>
                  <w:r>
                    <w:rPr>
                      <w:rFonts w:ascii="Arial" w:eastAsia="Times New Roman" w:hAnsi="Arial" w:cs="Arial"/>
                      <w:color w:val="000000"/>
                      <w:sz w:val="18"/>
                      <w:szCs w:val="18"/>
                      <w:shd w:val="clear" w:color="auto" w:fill="F7F76E"/>
                    </w:rPr>
                    <w:t>dental</w:t>
                  </w:r>
                  <w:r>
                    <w:rPr>
                      <w:rFonts w:ascii="Arial" w:eastAsia="Times New Roman" w:hAnsi="Arial" w:cs="Arial"/>
                      <w:color w:val="000000"/>
                      <w:sz w:val="18"/>
                      <w:szCs w:val="18"/>
                    </w:rPr>
                    <w:t xml:space="preserve"> CAD/CAM production </w:t>
                  </w:r>
                  <w:proofErr w:type="spellStart"/>
                  <w:r>
                    <w:rPr>
                      <w:rFonts w:ascii="Arial" w:eastAsia="Times New Roman" w:hAnsi="Arial" w:cs="Arial"/>
                      <w:color w:val="000000"/>
                      <w:sz w:val="18"/>
                      <w:szCs w:val="18"/>
                    </w:rPr>
                    <w:t>technol</w:t>
                  </w:r>
                  <w:proofErr w:type="spellEnd"/>
                  <w:r>
                    <w:rPr>
                      <w:rFonts w:ascii="Arial" w:eastAsia="Times New Roman" w:hAnsi="Arial" w:cs="Arial"/>
                      <w:color w:val="000000"/>
                      <w:sz w:val="18"/>
                      <w:szCs w:val="18"/>
                    </w:rPr>
                    <w:t xml:space="preserve">...will introduce the second generation </w:t>
                  </w:r>
                  <w:r>
                    <w:rPr>
                      <w:rFonts w:ascii="Arial" w:eastAsia="Times New Roman" w:hAnsi="Arial" w:cs="Arial"/>
                      <w:color w:val="000000"/>
                      <w:sz w:val="18"/>
                      <w:szCs w:val="18"/>
                      <w:shd w:val="clear" w:color="auto" w:fill="F7F76E"/>
                    </w:rPr>
                    <w:t>Dental</w:t>
                  </w:r>
                  <w:r>
                    <w:rPr>
                      <w:rFonts w:ascii="Arial" w:eastAsia="Times New Roman" w:hAnsi="Arial" w:cs="Arial"/>
                      <w:color w:val="000000"/>
                      <w:sz w:val="18"/>
                      <w:szCs w:val="18"/>
                    </w:rPr>
                    <w:t xml:space="preserve"> Wings </w:t>
                  </w:r>
                  <w:proofErr w:type="spellStart"/>
                  <w:r>
                    <w:rPr>
                      <w:rFonts w:ascii="Arial" w:eastAsia="Times New Roman" w:hAnsi="Arial" w:cs="Arial"/>
                      <w:color w:val="000000"/>
                      <w:sz w:val="18"/>
                      <w:szCs w:val="18"/>
                    </w:rPr>
                    <w:t>Lasermill</w:t>
                  </w:r>
                  <w:proofErr w:type="spellEnd"/>
                  <w:r>
                    <w:rPr>
                      <w:rFonts w:ascii="Arial" w:eastAsia="Times New Roman" w:hAnsi="Arial" w:cs="Arial"/>
                      <w:color w:val="000000"/>
                      <w:sz w:val="18"/>
                      <w:szCs w:val="18"/>
                    </w:rPr>
                    <w:t xml:space="preserve"> ,...</w:t>
                  </w:r>
                  <w:proofErr w:type="spellStart"/>
                  <w:r>
                    <w:rPr>
                      <w:rFonts w:ascii="Arial" w:eastAsia="Times New Roman" w:hAnsi="Arial" w:cs="Arial"/>
                      <w:color w:val="000000"/>
                      <w:sz w:val="18"/>
                      <w:szCs w:val="18"/>
                    </w:rPr>
                    <w:t>ogy</w:t>
                  </w:r>
                  <w:proofErr w:type="spellEnd"/>
                  <w:r>
                    <w:rPr>
                      <w:rFonts w:ascii="Arial" w:eastAsia="Times New Roman" w:hAnsi="Arial" w:cs="Arial"/>
                      <w:color w:val="000000"/>
                      <w:sz w:val="18"/>
                      <w:szCs w:val="18"/>
                    </w:rPr>
                    <w:t xml:space="preserve">, at the International </w:t>
                  </w:r>
                  <w:r>
                    <w:rPr>
                      <w:rFonts w:ascii="Arial" w:eastAsia="Times New Roman" w:hAnsi="Arial" w:cs="Arial"/>
                      <w:color w:val="000000"/>
                      <w:sz w:val="18"/>
                      <w:szCs w:val="18"/>
                      <w:shd w:val="clear" w:color="auto" w:fill="F7F76E"/>
                    </w:rPr>
                    <w:t>Dental</w:t>
                  </w:r>
                  <w:r>
                    <w:rPr>
                      <w:rFonts w:ascii="Arial" w:eastAsia="Times New Roman" w:hAnsi="Arial" w:cs="Arial"/>
                      <w:color w:val="000000"/>
                      <w:sz w:val="18"/>
                      <w:szCs w:val="18"/>
                    </w:rPr>
                    <w:t xml:space="preserve"> Show in Cologne, Germany, March......</w:t>
                  </w:r>
                </w:p>
              </w:tc>
            </w:tr>
          </w:tbl>
          <w:p w14:paraId="09DA0905" w14:textId="77777777" w:rsidR="00212929" w:rsidRDefault="00212929" w:rsidP="00F43371">
            <w:pPr>
              <w:rPr>
                <w:rFonts w:ascii="Helvetica" w:eastAsia="Times New Roman" w:hAnsi="Helvetica" w:cs="Helvetica"/>
                <w:sz w:val="21"/>
                <w:szCs w:val="21"/>
              </w:rPr>
            </w:pPr>
          </w:p>
          <w:tbl>
            <w:tblPr>
              <w:tblW w:w="5000" w:type="pct"/>
              <w:tblCellMar>
                <w:left w:w="0" w:type="dxa"/>
                <w:right w:w="0" w:type="dxa"/>
              </w:tblCellMar>
              <w:tblLook w:val="04A0" w:firstRow="1" w:lastRow="0" w:firstColumn="1" w:lastColumn="0" w:noHBand="0" w:noVBand="1"/>
            </w:tblPr>
            <w:tblGrid>
              <w:gridCol w:w="1302"/>
              <w:gridCol w:w="7816"/>
            </w:tblGrid>
            <w:tr w:rsidR="00212929" w14:paraId="3176D694" w14:textId="77777777" w:rsidTr="00F43371">
              <w:tc>
                <w:tcPr>
                  <w:tcW w:w="500" w:type="pct"/>
                  <w:vMerge w:val="restart"/>
                  <w:tcMar>
                    <w:top w:w="45" w:type="dxa"/>
                    <w:left w:w="0" w:type="dxa"/>
                    <w:bottom w:w="0" w:type="dxa"/>
                    <w:right w:w="0" w:type="dxa"/>
                  </w:tcMar>
                  <w:hideMark/>
                </w:tcPr>
                <w:p w14:paraId="0C98C363" w14:textId="77777777" w:rsidR="00212929" w:rsidRDefault="00212929" w:rsidP="00F43371">
                  <w:pPr>
                    <w:rPr>
                      <w:rFonts w:eastAsia="Times New Roman"/>
                    </w:rPr>
                  </w:pPr>
                  <w:r>
                    <w:rPr>
                      <w:rFonts w:eastAsia="Times New Roman"/>
                      <w:noProof/>
                      <w:lang w:val="en-US" w:eastAsia="en-US"/>
                    </w:rPr>
                    <w:drawing>
                      <wp:inline distT="0" distB="0" distL="0" distR="0" wp14:anchorId="0A880F71" wp14:editId="20C52437">
                        <wp:extent cx="609600" cy="609600"/>
                        <wp:effectExtent l="0" t="0" r="0" b="0"/>
                        <wp:docPr id="5" name="Picture 5" descr="https://app.infomart.com/img/packages/results/social_icons/web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app.infomart.com/img/packages/results/social_icons/webnew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0" w:type="auto"/>
                  <w:vAlign w:val="center"/>
                  <w:hideMark/>
                </w:tcPr>
                <w:p w14:paraId="5B8C53C7" w14:textId="77777777" w:rsidR="00212929" w:rsidRDefault="00212929" w:rsidP="00F43371">
                  <w:pPr>
                    <w:rPr>
                      <w:rFonts w:eastAsia="Times New Roman"/>
                      <w:sz w:val="20"/>
                      <w:szCs w:val="20"/>
                    </w:rPr>
                  </w:pPr>
                </w:p>
              </w:tc>
            </w:tr>
            <w:tr w:rsidR="00212929" w14:paraId="572E5497" w14:textId="77777777" w:rsidTr="00F43371">
              <w:tc>
                <w:tcPr>
                  <w:tcW w:w="0" w:type="auto"/>
                  <w:vMerge/>
                  <w:vAlign w:val="center"/>
                  <w:hideMark/>
                </w:tcPr>
                <w:p w14:paraId="3712CB13" w14:textId="77777777" w:rsidR="00212929" w:rsidRDefault="00212929" w:rsidP="00F43371">
                  <w:pPr>
                    <w:rPr>
                      <w:rFonts w:eastAsia="Times New Roman"/>
                    </w:rPr>
                  </w:pPr>
                </w:p>
              </w:tc>
              <w:bookmarkStart w:id="9" w:name="395725082top"/>
              <w:bookmarkEnd w:id="9"/>
              <w:tc>
                <w:tcPr>
                  <w:tcW w:w="3000" w:type="pct"/>
                  <w:hideMark/>
                </w:tcPr>
                <w:p w14:paraId="6705738A" w14:textId="77777777" w:rsidR="00212929" w:rsidRDefault="00212929" w:rsidP="00F43371">
                  <w:pPr>
                    <w:rPr>
                      <w:rFonts w:eastAsia="Times New Roman"/>
                    </w:rPr>
                  </w:pPr>
                  <w:r>
                    <w:rPr>
                      <w:rFonts w:eastAsia="Times New Roman"/>
                    </w:rPr>
                    <w:fldChar w:fldCharType="begin"/>
                  </w:r>
                  <w:r>
                    <w:rPr>
                      <w:rFonts w:eastAsia="Times New Roman"/>
                    </w:rPr>
                    <w:instrText xml:space="preserve"> HYPERLINK "http://mandrillapp.com/track/click/30822343/ct.moreover.com?p=eyJzIjoiRjZLVjN5Ykd5VmhJVVpINE03TTVHeXR6TG1VIiwidiI6MSwicCI6IntcInVcIjozMDgyMjM0MyxcInZcIjoxLFwidXJsXCI6XCJodHRwOlxcXC9cXFwvY3QubW9yZW92ZXIuY29tXFxcLz9hPTMwMDA3MDc1MTEwJnA9MTRlJnY9MSZ4PXcxNEpDNmhhWEd2bEc3WVNvaTlxM3cmdTE9U0VUJnUyPWcyMjA1XCIsXCJpZFwiOlwiOTAyNGM0YWQyNTM2NDY5N2I3YzMxNTAzOTgyMTEwMGJcIixcInVybF9pZHNcIjpbXCIwZjMxN2I1YTA4NWRmZTMxOWY3NWY4MDJjYTM1ZDg3ZDI4MTE1ZmYyXCJdfSJ9" \t "_blank" </w:instrText>
                  </w:r>
                  <w:r>
                    <w:rPr>
                      <w:rFonts w:eastAsia="Times New Roman"/>
                    </w:rPr>
                    <w:fldChar w:fldCharType="separate"/>
                  </w:r>
                  <w:proofErr w:type="spellStart"/>
                  <w:r>
                    <w:rPr>
                      <w:rStyle w:val="Hyperlink"/>
                      <w:rFonts w:ascii="Arial" w:eastAsia="Times New Roman" w:hAnsi="Arial" w:cs="Arial"/>
                      <w:b/>
                      <w:bCs/>
                      <w:color w:val="000000"/>
                      <w:sz w:val="21"/>
                      <w:szCs w:val="21"/>
                    </w:rPr>
                    <w:t>Dentsply</w:t>
                  </w:r>
                  <w:proofErr w:type="spellEnd"/>
                  <w:r>
                    <w:rPr>
                      <w:rStyle w:val="Hyperlink"/>
                      <w:rFonts w:ascii="Arial" w:eastAsia="Times New Roman" w:hAnsi="Arial" w:cs="Arial"/>
                      <w:b/>
                      <w:bCs/>
                      <w:color w:val="000000"/>
                      <w:sz w:val="21"/>
                      <w:szCs w:val="21"/>
                    </w:rPr>
                    <w:t xml:space="preserve"> </w:t>
                  </w:r>
                  <w:proofErr w:type="spellStart"/>
                  <w:r>
                    <w:rPr>
                      <w:rStyle w:val="Hyperlink"/>
                      <w:rFonts w:ascii="Arial" w:eastAsia="Times New Roman" w:hAnsi="Arial" w:cs="Arial"/>
                      <w:b/>
                      <w:bCs/>
                      <w:color w:val="000000"/>
                      <w:sz w:val="21"/>
                      <w:szCs w:val="21"/>
                    </w:rPr>
                    <w:t>Sirona</w:t>
                  </w:r>
                  <w:proofErr w:type="spellEnd"/>
                  <w:r>
                    <w:rPr>
                      <w:rStyle w:val="Hyperlink"/>
                      <w:rFonts w:ascii="Arial" w:eastAsia="Times New Roman" w:hAnsi="Arial" w:cs="Arial"/>
                      <w:b/>
                      <w:bCs/>
                      <w:color w:val="000000"/>
                      <w:sz w:val="21"/>
                      <w:szCs w:val="21"/>
                    </w:rPr>
                    <w:t>: Clean Processes for Safe Infection Control</w:t>
                  </w:r>
                  <w:r>
                    <w:rPr>
                      <w:rFonts w:eastAsia="Times New Roman"/>
                    </w:rPr>
                    <w:fldChar w:fldCharType="end"/>
                  </w:r>
                </w:p>
              </w:tc>
            </w:tr>
            <w:tr w:rsidR="00212929" w14:paraId="725DCDAB" w14:textId="77777777" w:rsidTr="00F43371">
              <w:tc>
                <w:tcPr>
                  <w:tcW w:w="0" w:type="auto"/>
                  <w:vMerge/>
                  <w:vAlign w:val="center"/>
                  <w:hideMark/>
                </w:tcPr>
                <w:p w14:paraId="27700E6E" w14:textId="77777777" w:rsidR="00212929" w:rsidRDefault="00212929" w:rsidP="00F43371">
                  <w:pPr>
                    <w:rPr>
                      <w:rFonts w:eastAsia="Times New Roman"/>
                    </w:rPr>
                  </w:pPr>
                </w:p>
              </w:tc>
              <w:tc>
                <w:tcPr>
                  <w:tcW w:w="3000" w:type="pct"/>
                  <w:tcMar>
                    <w:top w:w="0" w:type="dxa"/>
                    <w:left w:w="0" w:type="dxa"/>
                    <w:bottom w:w="45" w:type="dxa"/>
                    <w:right w:w="0" w:type="dxa"/>
                  </w:tcMar>
                  <w:hideMark/>
                </w:tcPr>
                <w:p w14:paraId="10E6692E" w14:textId="77777777" w:rsidR="00212929" w:rsidRDefault="00212929" w:rsidP="00F43371">
                  <w:pPr>
                    <w:rPr>
                      <w:rFonts w:eastAsia="Times New Roman"/>
                    </w:rPr>
                  </w:pPr>
                  <w:r>
                    <w:rPr>
                      <w:rStyle w:val="source"/>
                      <w:rFonts w:ascii="Arial" w:eastAsia="Times New Roman" w:hAnsi="Arial" w:cs="Arial"/>
                      <w:color w:val="000000"/>
                      <w:sz w:val="17"/>
                      <w:szCs w:val="17"/>
                    </w:rPr>
                    <w:t>Oral Health Journal</w:t>
                  </w:r>
                  <w:r>
                    <w:rPr>
                      <w:rFonts w:eastAsia="Times New Roman"/>
                    </w:rPr>
                    <w:t xml:space="preserve"> • </w:t>
                  </w:r>
                  <w:r>
                    <w:rPr>
                      <w:rStyle w:val="Date2"/>
                      <w:rFonts w:ascii="Arial" w:eastAsia="Times New Roman" w:hAnsi="Arial" w:cs="Arial"/>
                      <w:color w:val="000000"/>
                      <w:sz w:val="17"/>
                      <w:szCs w:val="17"/>
                    </w:rPr>
                    <w:t>March 24th, 2017</w:t>
                  </w:r>
                  <w:r>
                    <w:rPr>
                      <w:rFonts w:eastAsia="Times New Roman"/>
                    </w:rPr>
                    <w:t xml:space="preserve"> </w:t>
                  </w:r>
                </w:p>
              </w:tc>
            </w:tr>
            <w:tr w:rsidR="00212929" w14:paraId="51FA19E3" w14:textId="77777777" w:rsidTr="00F43371">
              <w:tc>
                <w:tcPr>
                  <w:tcW w:w="0" w:type="auto"/>
                  <w:vMerge/>
                  <w:vAlign w:val="center"/>
                  <w:hideMark/>
                </w:tcPr>
                <w:p w14:paraId="13A80FA9" w14:textId="77777777" w:rsidR="00212929" w:rsidRDefault="00212929" w:rsidP="00F43371">
                  <w:pPr>
                    <w:rPr>
                      <w:rFonts w:eastAsia="Times New Roman"/>
                    </w:rPr>
                  </w:pPr>
                </w:p>
              </w:tc>
              <w:tc>
                <w:tcPr>
                  <w:tcW w:w="3000" w:type="pct"/>
                  <w:tcMar>
                    <w:top w:w="0" w:type="dxa"/>
                    <w:left w:w="0" w:type="dxa"/>
                    <w:bottom w:w="45" w:type="dxa"/>
                    <w:right w:w="0" w:type="dxa"/>
                  </w:tcMar>
                  <w:hideMark/>
                </w:tcPr>
                <w:p w14:paraId="316D87A9" w14:textId="77777777" w:rsidR="00212929" w:rsidRDefault="00CB1A59" w:rsidP="00F43371">
                  <w:pPr>
                    <w:rPr>
                      <w:rFonts w:eastAsia="Times New Roman"/>
                    </w:rPr>
                  </w:pPr>
                  <w:hyperlink r:id="rId21" w:tgtFrame="_blank" w:history="1">
                    <w:r w:rsidR="00212929">
                      <w:rPr>
                        <w:rStyle w:val="Hyperlink"/>
                        <w:rFonts w:ascii="Arial" w:eastAsia="Times New Roman" w:hAnsi="Arial" w:cs="Arial"/>
                        <w:b/>
                        <w:bCs/>
                        <w:color w:val="0645AD"/>
                        <w:sz w:val="18"/>
                        <w:szCs w:val="18"/>
                      </w:rPr>
                      <w:t>Permalink</w:t>
                    </w:r>
                  </w:hyperlink>
                  <w:r w:rsidR="00212929">
                    <w:rPr>
                      <w:rFonts w:eastAsia="Times New Roman"/>
                    </w:rPr>
                    <w:t xml:space="preserve"> </w:t>
                  </w:r>
                </w:p>
              </w:tc>
            </w:tr>
            <w:tr w:rsidR="00212929" w14:paraId="5DB852A7" w14:textId="77777777" w:rsidTr="00F43371">
              <w:tc>
                <w:tcPr>
                  <w:tcW w:w="0" w:type="auto"/>
                  <w:vMerge/>
                  <w:vAlign w:val="center"/>
                  <w:hideMark/>
                </w:tcPr>
                <w:p w14:paraId="02BFFBDA" w14:textId="77777777" w:rsidR="00212929" w:rsidRDefault="00212929" w:rsidP="00F43371">
                  <w:pPr>
                    <w:rPr>
                      <w:rFonts w:eastAsia="Times New Roman"/>
                    </w:rPr>
                  </w:pPr>
                </w:p>
              </w:tc>
              <w:tc>
                <w:tcPr>
                  <w:tcW w:w="3000" w:type="pct"/>
                  <w:tcMar>
                    <w:top w:w="0" w:type="dxa"/>
                    <w:left w:w="0" w:type="dxa"/>
                    <w:bottom w:w="45" w:type="dxa"/>
                    <w:right w:w="0" w:type="dxa"/>
                  </w:tcMar>
                  <w:hideMark/>
                </w:tcPr>
                <w:p w14:paraId="1A2D7A44" w14:textId="77777777" w:rsidR="00212929" w:rsidRDefault="00212929" w:rsidP="00F43371">
                  <w:pPr>
                    <w:rPr>
                      <w:rFonts w:ascii="Arial" w:eastAsia="Times New Roman" w:hAnsi="Arial" w:cs="Arial"/>
                      <w:color w:val="000000"/>
                      <w:sz w:val="18"/>
                      <w:szCs w:val="18"/>
                    </w:rPr>
                  </w:pPr>
                  <w:r>
                    <w:rPr>
                      <w:rFonts w:ascii="Arial" w:eastAsia="Times New Roman" w:hAnsi="Arial" w:cs="Arial"/>
                      <w:color w:val="000000"/>
                      <w:sz w:val="18"/>
                      <w:szCs w:val="18"/>
                    </w:rPr>
                    <w:t xml:space="preserve">Infection control in the </w:t>
                  </w:r>
                  <w:r>
                    <w:rPr>
                      <w:rFonts w:ascii="Arial" w:eastAsia="Times New Roman" w:hAnsi="Arial" w:cs="Arial"/>
                      <w:color w:val="000000"/>
                      <w:sz w:val="18"/>
                      <w:szCs w:val="18"/>
                      <w:shd w:val="clear" w:color="auto" w:fill="F7F76E"/>
                    </w:rPr>
                    <w:t>dental</w:t>
                  </w:r>
                  <w:r>
                    <w:rPr>
                      <w:rFonts w:ascii="Arial" w:eastAsia="Times New Roman" w:hAnsi="Arial" w:cs="Arial"/>
                      <w:color w:val="000000"/>
                      <w:sz w:val="18"/>
                      <w:szCs w:val="18"/>
                    </w:rPr>
                    <w:t xml:space="preserve"> practice begins with the thorough cleaning and disinfection of the hands. It also includes cleaning and disinfection of surfaces that are near the patient, such as treatment centers, and the...</w:t>
                  </w:r>
                </w:p>
              </w:tc>
            </w:tr>
          </w:tbl>
          <w:p w14:paraId="0347BA3F" w14:textId="77777777" w:rsidR="00212929" w:rsidRDefault="00212929" w:rsidP="00F43371">
            <w:pPr>
              <w:rPr>
                <w:rFonts w:ascii="Helvetica" w:eastAsia="Times New Roman" w:hAnsi="Helvetica" w:cs="Helvetica"/>
                <w:sz w:val="21"/>
                <w:szCs w:val="21"/>
              </w:rPr>
            </w:pPr>
          </w:p>
          <w:tbl>
            <w:tblPr>
              <w:tblW w:w="5000" w:type="pct"/>
              <w:tblCellMar>
                <w:left w:w="0" w:type="dxa"/>
                <w:right w:w="0" w:type="dxa"/>
              </w:tblCellMar>
              <w:tblLook w:val="04A0" w:firstRow="1" w:lastRow="0" w:firstColumn="1" w:lastColumn="0" w:noHBand="0" w:noVBand="1"/>
            </w:tblPr>
            <w:tblGrid>
              <w:gridCol w:w="1302"/>
              <w:gridCol w:w="7816"/>
            </w:tblGrid>
            <w:tr w:rsidR="00212929" w14:paraId="398901B9" w14:textId="77777777" w:rsidTr="00F43371">
              <w:tc>
                <w:tcPr>
                  <w:tcW w:w="500" w:type="pct"/>
                  <w:vMerge w:val="restart"/>
                  <w:tcMar>
                    <w:top w:w="45" w:type="dxa"/>
                    <w:left w:w="0" w:type="dxa"/>
                    <w:bottom w:w="0" w:type="dxa"/>
                    <w:right w:w="0" w:type="dxa"/>
                  </w:tcMar>
                  <w:hideMark/>
                </w:tcPr>
                <w:p w14:paraId="71C0B3BD" w14:textId="77777777" w:rsidR="00212929" w:rsidRDefault="00212929" w:rsidP="00F43371">
                  <w:pPr>
                    <w:rPr>
                      <w:rFonts w:eastAsia="Times New Roman"/>
                    </w:rPr>
                  </w:pPr>
                  <w:r>
                    <w:rPr>
                      <w:rFonts w:eastAsia="Times New Roman"/>
                      <w:noProof/>
                      <w:lang w:val="en-US" w:eastAsia="en-US"/>
                    </w:rPr>
                    <w:drawing>
                      <wp:inline distT="0" distB="0" distL="0" distR="0" wp14:anchorId="460B145E" wp14:editId="32193171">
                        <wp:extent cx="609600" cy="609600"/>
                        <wp:effectExtent l="0" t="0" r="0" b="0"/>
                        <wp:docPr id="3" name="Picture 3" descr="https://app.infomart.com/img/packages/results/social_icons/web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app.infomart.com/img/packages/results/social_icons/webnew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0" w:type="auto"/>
                  <w:vAlign w:val="center"/>
                  <w:hideMark/>
                </w:tcPr>
                <w:p w14:paraId="08BC43FD" w14:textId="77777777" w:rsidR="00212929" w:rsidRDefault="00212929" w:rsidP="00F43371">
                  <w:pPr>
                    <w:rPr>
                      <w:rFonts w:eastAsia="Times New Roman"/>
                      <w:sz w:val="20"/>
                      <w:szCs w:val="20"/>
                    </w:rPr>
                  </w:pPr>
                </w:p>
              </w:tc>
            </w:tr>
            <w:tr w:rsidR="00212929" w14:paraId="51701DA0" w14:textId="77777777" w:rsidTr="00F43371">
              <w:tc>
                <w:tcPr>
                  <w:tcW w:w="0" w:type="auto"/>
                  <w:vMerge/>
                  <w:vAlign w:val="center"/>
                  <w:hideMark/>
                </w:tcPr>
                <w:p w14:paraId="5813F49E" w14:textId="77777777" w:rsidR="00212929" w:rsidRDefault="00212929" w:rsidP="00F43371">
                  <w:pPr>
                    <w:rPr>
                      <w:rFonts w:eastAsia="Times New Roman"/>
                    </w:rPr>
                  </w:pPr>
                </w:p>
              </w:tc>
              <w:bookmarkStart w:id="10" w:name="393271787top"/>
              <w:bookmarkEnd w:id="10"/>
              <w:tc>
                <w:tcPr>
                  <w:tcW w:w="3000" w:type="pct"/>
                  <w:hideMark/>
                </w:tcPr>
                <w:p w14:paraId="109C2625" w14:textId="77777777" w:rsidR="00212929" w:rsidRDefault="00212929" w:rsidP="00F43371">
                  <w:pPr>
                    <w:rPr>
                      <w:rFonts w:eastAsia="Times New Roman"/>
                    </w:rPr>
                  </w:pPr>
                  <w:r>
                    <w:rPr>
                      <w:rFonts w:eastAsia="Times New Roman"/>
                    </w:rPr>
                    <w:fldChar w:fldCharType="begin"/>
                  </w:r>
                  <w:r>
                    <w:rPr>
                      <w:rFonts w:eastAsia="Times New Roman"/>
                    </w:rPr>
                    <w:instrText xml:space="preserve"> HYPERLINK "http://mandrillapp.com/track/click/30822343/ct.moreover.com?p=eyJzIjoiMWhGQzAwUUE2c2JkWlBSQUNBa2UzRG9sNTFJIiwidiI6MSwicCI6IntcInVcIjozMDgyMjM0MyxcInZcIjoxLFwidXJsXCI6XCJodHRwOlxcXC9cXFwvY3QubW9yZW92ZXIuY29tXFxcLz9hPTI5OTYyMjM0NTU3JnA9MTRlJnY9MSZ4PWpWRmVSOFN5TGpkTEVIYTdNNjhTOEEmdTE9U0VUJnUyPWcyMjA1XCIsXCJpZFwiOlwiOTAyNGM0YWQyNTM2NDY5N2I3YzMxNTAzOTgyMTEwMGJcIixcInVybF9pZHNcIjpbXCIwZjMxN2I1YTA4NWRmZTMxOWY3NWY4MDJjYTM1ZDg3ZDI4MTE1ZmYyXCJdfSJ9" \t "_blank" </w:instrText>
                  </w:r>
                  <w:r>
                    <w:rPr>
                      <w:rFonts w:eastAsia="Times New Roman"/>
                    </w:rPr>
                    <w:fldChar w:fldCharType="separate"/>
                  </w:r>
                  <w:r>
                    <w:rPr>
                      <w:rStyle w:val="Hyperlink"/>
                      <w:rFonts w:ascii="Arial" w:eastAsia="Times New Roman" w:hAnsi="Arial" w:cs="Arial"/>
                      <w:b/>
                      <w:bCs/>
                      <w:color w:val="000000"/>
                      <w:sz w:val="21"/>
                      <w:szCs w:val="21"/>
                    </w:rPr>
                    <w:t>World Oral Health Day 5 Things You Should Do Daily to Maintain Oral Hygiene</w:t>
                  </w:r>
                  <w:r>
                    <w:rPr>
                      <w:rFonts w:eastAsia="Times New Roman"/>
                    </w:rPr>
                    <w:fldChar w:fldCharType="end"/>
                  </w:r>
                </w:p>
              </w:tc>
            </w:tr>
            <w:tr w:rsidR="00212929" w14:paraId="009FF169" w14:textId="77777777" w:rsidTr="00F43371">
              <w:tc>
                <w:tcPr>
                  <w:tcW w:w="0" w:type="auto"/>
                  <w:vMerge/>
                  <w:vAlign w:val="center"/>
                  <w:hideMark/>
                </w:tcPr>
                <w:p w14:paraId="552D6834" w14:textId="77777777" w:rsidR="00212929" w:rsidRDefault="00212929" w:rsidP="00F43371">
                  <w:pPr>
                    <w:rPr>
                      <w:rFonts w:eastAsia="Times New Roman"/>
                    </w:rPr>
                  </w:pPr>
                </w:p>
              </w:tc>
              <w:tc>
                <w:tcPr>
                  <w:tcW w:w="3000" w:type="pct"/>
                  <w:tcMar>
                    <w:top w:w="0" w:type="dxa"/>
                    <w:left w:w="0" w:type="dxa"/>
                    <w:bottom w:w="45" w:type="dxa"/>
                    <w:right w:w="0" w:type="dxa"/>
                  </w:tcMar>
                  <w:hideMark/>
                </w:tcPr>
                <w:p w14:paraId="4A036E01" w14:textId="77777777" w:rsidR="00212929" w:rsidRDefault="00212929" w:rsidP="00F43371">
                  <w:pPr>
                    <w:rPr>
                      <w:rFonts w:eastAsia="Times New Roman"/>
                    </w:rPr>
                  </w:pPr>
                  <w:r>
                    <w:rPr>
                      <w:rStyle w:val="source"/>
                      <w:rFonts w:ascii="Arial" w:eastAsia="Times New Roman" w:hAnsi="Arial" w:cs="Arial"/>
                      <w:color w:val="000000"/>
                      <w:sz w:val="17"/>
                      <w:szCs w:val="17"/>
                    </w:rPr>
                    <w:t>Weekly Voice</w:t>
                  </w:r>
                  <w:r>
                    <w:rPr>
                      <w:rFonts w:eastAsia="Times New Roman"/>
                    </w:rPr>
                    <w:t xml:space="preserve"> • </w:t>
                  </w:r>
                  <w:r>
                    <w:rPr>
                      <w:rStyle w:val="Date2"/>
                      <w:rFonts w:ascii="Arial" w:eastAsia="Times New Roman" w:hAnsi="Arial" w:cs="Arial"/>
                      <w:color w:val="000000"/>
                      <w:sz w:val="17"/>
                      <w:szCs w:val="17"/>
                    </w:rPr>
                    <w:t>March 20th, 2017</w:t>
                  </w:r>
                  <w:r>
                    <w:rPr>
                      <w:rFonts w:eastAsia="Times New Roman"/>
                    </w:rPr>
                    <w:t xml:space="preserve"> </w:t>
                  </w:r>
                </w:p>
              </w:tc>
            </w:tr>
            <w:tr w:rsidR="00212929" w14:paraId="5B6DA924" w14:textId="77777777" w:rsidTr="00F43371">
              <w:tc>
                <w:tcPr>
                  <w:tcW w:w="0" w:type="auto"/>
                  <w:vMerge/>
                  <w:vAlign w:val="center"/>
                  <w:hideMark/>
                </w:tcPr>
                <w:p w14:paraId="12FD02D8" w14:textId="77777777" w:rsidR="00212929" w:rsidRDefault="00212929" w:rsidP="00F43371">
                  <w:pPr>
                    <w:rPr>
                      <w:rFonts w:eastAsia="Times New Roman"/>
                    </w:rPr>
                  </w:pPr>
                </w:p>
              </w:tc>
              <w:tc>
                <w:tcPr>
                  <w:tcW w:w="3000" w:type="pct"/>
                  <w:tcMar>
                    <w:top w:w="0" w:type="dxa"/>
                    <w:left w:w="0" w:type="dxa"/>
                    <w:bottom w:w="45" w:type="dxa"/>
                    <w:right w:w="0" w:type="dxa"/>
                  </w:tcMar>
                  <w:hideMark/>
                </w:tcPr>
                <w:p w14:paraId="0F62C6B4" w14:textId="77777777" w:rsidR="00212929" w:rsidRDefault="00CB1A59" w:rsidP="00F43371">
                  <w:pPr>
                    <w:rPr>
                      <w:rFonts w:eastAsia="Times New Roman"/>
                    </w:rPr>
                  </w:pPr>
                  <w:hyperlink r:id="rId22" w:tgtFrame="_blank" w:history="1">
                    <w:r w:rsidR="00212929">
                      <w:rPr>
                        <w:rStyle w:val="Hyperlink"/>
                        <w:rFonts w:ascii="Arial" w:eastAsia="Times New Roman" w:hAnsi="Arial" w:cs="Arial"/>
                        <w:b/>
                        <w:bCs/>
                        <w:color w:val="0645AD"/>
                        <w:sz w:val="18"/>
                        <w:szCs w:val="18"/>
                      </w:rPr>
                      <w:t>Permalink</w:t>
                    </w:r>
                  </w:hyperlink>
                  <w:r w:rsidR="00212929">
                    <w:rPr>
                      <w:rFonts w:eastAsia="Times New Roman"/>
                    </w:rPr>
                    <w:t xml:space="preserve"> </w:t>
                  </w:r>
                </w:p>
              </w:tc>
            </w:tr>
            <w:tr w:rsidR="00212929" w14:paraId="0193D081" w14:textId="77777777" w:rsidTr="00F43371">
              <w:tc>
                <w:tcPr>
                  <w:tcW w:w="0" w:type="auto"/>
                  <w:vMerge/>
                  <w:vAlign w:val="center"/>
                  <w:hideMark/>
                </w:tcPr>
                <w:p w14:paraId="18FE9FB0" w14:textId="77777777" w:rsidR="00212929" w:rsidRDefault="00212929" w:rsidP="00F43371">
                  <w:pPr>
                    <w:rPr>
                      <w:rFonts w:eastAsia="Times New Roman"/>
                    </w:rPr>
                  </w:pPr>
                </w:p>
              </w:tc>
              <w:tc>
                <w:tcPr>
                  <w:tcW w:w="3000" w:type="pct"/>
                  <w:tcMar>
                    <w:top w:w="0" w:type="dxa"/>
                    <w:left w:w="0" w:type="dxa"/>
                    <w:bottom w:w="45" w:type="dxa"/>
                    <w:right w:w="0" w:type="dxa"/>
                  </w:tcMar>
                  <w:hideMark/>
                </w:tcPr>
                <w:p w14:paraId="7B40D762" w14:textId="77777777" w:rsidR="00212929" w:rsidRDefault="00212929" w:rsidP="00F43371">
                  <w:pPr>
                    <w:rPr>
                      <w:rFonts w:ascii="Arial" w:eastAsia="Times New Roman" w:hAnsi="Arial" w:cs="Arial"/>
                      <w:color w:val="000000"/>
                      <w:sz w:val="18"/>
                      <w:szCs w:val="18"/>
                    </w:rPr>
                  </w:pPr>
                  <w:r>
                    <w:rPr>
                      <w:rFonts w:ascii="Arial" w:eastAsia="Times New Roman" w:hAnsi="Arial" w:cs="Arial"/>
                      <w:color w:val="000000"/>
                      <w:sz w:val="18"/>
                      <w:szCs w:val="18"/>
                    </w:rPr>
                    <w:t xml:space="preserve">World </w:t>
                  </w:r>
                  <w:r>
                    <w:rPr>
                      <w:rFonts w:ascii="Arial" w:eastAsia="Times New Roman" w:hAnsi="Arial" w:cs="Arial"/>
                      <w:color w:val="000000"/>
                      <w:sz w:val="18"/>
                      <w:szCs w:val="18"/>
                      <w:shd w:val="clear" w:color="auto" w:fill="F7F76E"/>
                    </w:rPr>
                    <w:t>Oral Health</w:t>
                  </w:r>
                  <w:r>
                    <w:rPr>
                      <w:rFonts w:ascii="Arial" w:eastAsia="Times New Roman" w:hAnsi="Arial" w:cs="Arial"/>
                      <w:color w:val="000000"/>
                      <w:sz w:val="18"/>
                      <w:szCs w:val="18"/>
                    </w:rPr>
                    <w:t xml:space="preserve"> Day is celebrated globally every year on 20th March. It is a day dedicated to spreading awareness on issues about </w:t>
                  </w:r>
                  <w:r>
                    <w:rPr>
                      <w:rFonts w:ascii="Arial" w:eastAsia="Times New Roman" w:hAnsi="Arial" w:cs="Arial"/>
                      <w:color w:val="000000"/>
                      <w:sz w:val="18"/>
                      <w:szCs w:val="18"/>
                      <w:shd w:val="clear" w:color="auto" w:fill="F7F76E"/>
                    </w:rPr>
                    <w:t>oral health</w:t>
                  </w:r>
                  <w:r>
                    <w:rPr>
                      <w:rFonts w:ascii="Arial" w:eastAsia="Times New Roman" w:hAnsi="Arial" w:cs="Arial"/>
                      <w:color w:val="000000"/>
                      <w:sz w:val="18"/>
                      <w:szCs w:val="18"/>
                    </w:rPr>
                    <w:t xml:space="preserve"> and the importance of </w:t>
                  </w:r>
                  <w:r>
                    <w:rPr>
                      <w:rFonts w:ascii="Arial" w:eastAsia="Times New Roman" w:hAnsi="Arial" w:cs="Arial"/>
                      <w:color w:val="000000"/>
                      <w:sz w:val="18"/>
                      <w:szCs w:val="18"/>
                      <w:shd w:val="clear" w:color="auto" w:fill="F7F76E"/>
                    </w:rPr>
                    <w:t>oral hygiene</w:t>
                  </w:r>
                  <w:r>
                    <w:rPr>
                      <w:rFonts w:ascii="Arial" w:eastAsia="Times New Roman" w:hAnsi="Arial" w:cs="Arial"/>
                      <w:color w:val="000000"/>
                      <w:sz w:val="18"/>
                      <w:szCs w:val="18"/>
                    </w:rPr>
                    <w:t>. It was...</w:t>
                  </w:r>
                </w:p>
              </w:tc>
            </w:tr>
          </w:tbl>
          <w:p w14:paraId="1EB288C2" w14:textId="77777777" w:rsidR="00212929" w:rsidRDefault="00212929" w:rsidP="00F43371">
            <w:pPr>
              <w:rPr>
                <w:rFonts w:ascii="Helvetica" w:eastAsia="Times New Roman" w:hAnsi="Helvetica" w:cs="Helvetica"/>
                <w:sz w:val="21"/>
                <w:szCs w:val="21"/>
              </w:rPr>
            </w:pPr>
          </w:p>
          <w:tbl>
            <w:tblPr>
              <w:tblW w:w="5000" w:type="pct"/>
              <w:tblCellMar>
                <w:left w:w="0" w:type="dxa"/>
                <w:right w:w="0" w:type="dxa"/>
              </w:tblCellMar>
              <w:tblLook w:val="04A0" w:firstRow="1" w:lastRow="0" w:firstColumn="1" w:lastColumn="0" w:noHBand="0" w:noVBand="1"/>
            </w:tblPr>
            <w:tblGrid>
              <w:gridCol w:w="1302"/>
              <w:gridCol w:w="7816"/>
            </w:tblGrid>
            <w:tr w:rsidR="00212929" w14:paraId="6E1B3F4F" w14:textId="77777777" w:rsidTr="00F43371">
              <w:tc>
                <w:tcPr>
                  <w:tcW w:w="500" w:type="pct"/>
                  <w:vMerge w:val="restart"/>
                  <w:tcMar>
                    <w:top w:w="45" w:type="dxa"/>
                    <w:left w:w="0" w:type="dxa"/>
                    <w:bottom w:w="0" w:type="dxa"/>
                    <w:right w:w="0" w:type="dxa"/>
                  </w:tcMar>
                  <w:hideMark/>
                </w:tcPr>
                <w:p w14:paraId="42352E2E" w14:textId="77777777" w:rsidR="00212929" w:rsidRDefault="00212929" w:rsidP="00F43371">
                  <w:pPr>
                    <w:rPr>
                      <w:rFonts w:eastAsia="Times New Roman"/>
                    </w:rPr>
                  </w:pPr>
                  <w:r>
                    <w:rPr>
                      <w:rFonts w:eastAsia="Times New Roman"/>
                      <w:noProof/>
                      <w:lang w:val="en-US" w:eastAsia="en-US"/>
                    </w:rPr>
                    <w:drawing>
                      <wp:inline distT="0" distB="0" distL="0" distR="0" wp14:anchorId="0B8A86FC" wp14:editId="5C69173C">
                        <wp:extent cx="609600" cy="609600"/>
                        <wp:effectExtent l="0" t="0" r="0" b="0"/>
                        <wp:docPr id="2" name="Picture 2" descr="https://app.infomart.com/img/packages/results/social_icons/web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app.infomart.com/img/packages/results/social_icons/webnew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0" w:type="auto"/>
                  <w:vAlign w:val="center"/>
                  <w:hideMark/>
                </w:tcPr>
                <w:p w14:paraId="0D39666E" w14:textId="77777777" w:rsidR="00212929" w:rsidRDefault="00212929" w:rsidP="00F43371">
                  <w:pPr>
                    <w:rPr>
                      <w:rFonts w:eastAsia="Times New Roman"/>
                      <w:sz w:val="20"/>
                      <w:szCs w:val="20"/>
                    </w:rPr>
                  </w:pPr>
                </w:p>
              </w:tc>
            </w:tr>
            <w:tr w:rsidR="00212929" w14:paraId="7A7BA3B9" w14:textId="77777777" w:rsidTr="00F43371">
              <w:tc>
                <w:tcPr>
                  <w:tcW w:w="0" w:type="auto"/>
                  <w:vMerge/>
                  <w:vAlign w:val="center"/>
                  <w:hideMark/>
                </w:tcPr>
                <w:p w14:paraId="2658A021" w14:textId="77777777" w:rsidR="00212929" w:rsidRDefault="00212929" w:rsidP="00F43371">
                  <w:pPr>
                    <w:rPr>
                      <w:rFonts w:eastAsia="Times New Roman"/>
                    </w:rPr>
                  </w:pPr>
                </w:p>
              </w:tc>
              <w:bookmarkStart w:id="11" w:name="393286783top"/>
              <w:bookmarkEnd w:id="11"/>
              <w:tc>
                <w:tcPr>
                  <w:tcW w:w="3000" w:type="pct"/>
                  <w:hideMark/>
                </w:tcPr>
                <w:p w14:paraId="3103D127" w14:textId="77777777" w:rsidR="00212929" w:rsidRDefault="00212929" w:rsidP="00F43371">
                  <w:pPr>
                    <w:rPr>
                      <w:rFonts w:eastAsia="Times New Roman"/>
                    </w:rPr>
                  </w:pPr>
                  <w:r>
                    <w:rPr>
                      <w:rFonts w:eastAsia="Times New Roman"/>
                    </w:rPr>
                    <w:fldChar w:fldCharType="begin"/>
                  </w:r>
                  <w:r>
                    <w:rPr>
                      <w:rFonts w:eastAsia="Times New Roman"/>
                    </w:rPr>
                    <w:instrText xml:space="preserve"> HYPERLINK "http://mandrillapp.com/track/click/30822343/ct.moreover.com?p=eyJzIjoiWUM0WHZUSlNfRjBwM29kQ21EQXhkOTdzWFMwIiwidiI6MSwicCI6IntcInVcIjozMDgyMjM0MyxcInZcIjoxLFwidXJsXCI6XCJodHRwOlxcXC9cXFwvY3QubW9yZW92ZXIuY29tXFxcLz9hPTI5OTYyNTQ3NTkwJnA9MTRlJnY9MSZ4PTl6Ni0yY1RQeGg0b2ZxakEwcUQzTmcmdTE9U0VUJnUyPWcyMjA1XCIsXCJpZFwiOlwiOTAyNGM0YWQyNTM2NDY5N2I3YzMxNTAzOTgyMTEwMGJcIixcInVybF9pZHNcIjpbXCIwZjMxN2I1YTA4NWRmZTMxOWY3NWY4MDJjYTM1ZDg3ZDI4MTE1ZmYyXCJdfSJ9" \t "_blank" </w:instrText>
                  </w:r>
                  <w:r>
                    <w:rPr>
                      <w:rFonts w:eastAsia="Times New Roman"/>
                    </w:rPr>
                    <w:fldChar w:fldCharType="separate"/>
                  </w:r>
                  <w:r>
                    <w:rPr>
                      <w:rStyle w:val="Hyperlink"/>
                      <w:rFonts w:ascii="Arial" w:eastAsia="Times New Roman" w:hAnsi="Arial" w:cs="Arial"/>
                      <w:b/>
                      <w:bCs/>
                      <w:color w:val="000000"/>
                      <w:sz w:val="21"/>
                      <w:szCs w:val="21"/>
                    </w:rPr>
                    <w:t>World Oral Health Day; Survey shows which countries are best</w:t>
                  </w:r>
                  <w:r>
                    <w:rPr>
                      <w:rFonts w:eastAsia="Times New Roman"/>
                    </w:rPr>
                    <w:fldChar w:fldCharType="end"/>
                  </w:r>
                </w:p>
              </w:tc>
            </w:tr>
            <w:tr w:rsidR="00212929" w14:paraId="4541835C" w14:textId="77777777" w:rsidTr="00F43371">
              <w:tc>
                <w:tcPr>
                  <w:tcW w:w="0" w:type="auto"/>
                  <w:vMerge/>
                  <w:vAlign w:val="center"/>
                  <w:hideMark/>
                </w:tcPr>
                <w:p w14:paraId="7444F93F" w14:textId="77777777" w:rsidR="00212929" w:rsidRDefault="00212929" w:rsidP="00F43371">
                  <w:pPr>
                    <w:rPr>
                      <w:rFonts w:eastAsia="Times New Roman"/>
                    </w:rPr>
                  </w:pPr>
                </w:p>
              </w:tc>
              <w:tc>
                <w:tcPr>
                  <w:tcW w:w="3000" w:type="pct"/>
                  <w:tcMar>
                    <w:top w:w="0" w:type="dxa"/>
                    <w:left w:w="0" w:type="dxa"/>
                    <w:bottom w:w="45" w:type="dxa"/>
                    <w:right w:w="0" w:type="dxa"/>
                  </w:tcMar>
                  <w:hideMark/>
                </w:tcPr>
                <w:p w14:paraId="151AEEA2" w14:textId="77777777" w:rsidR="00212929" w:rsidRDefault="00212929" w:rsidP="00F43371">
                  <w:pPr>
                    <w:rPr>
                      <w:rFonts w:eastAsia="Times New Roman"/>
                    </w:rPr>
                  </w:pPr>
                  <w:r>
                    <w:rPr>
                      <w:rStyle w:val="source"/>
                      <w:rFonts w:ascii="Arial" w:eastAsia="Times New Roman" w:hAnsi="Arial" w:cs="Arial"/>
                      <w:color w:val="000000"/>
                      <w:sz w:val="17"/>
                      <w:szCs w:val="17"/>
                    </w:rPr>
                    <w:t>Radio Canada International</w:t>
                  </w:r>
                  <w:r>
                    <w:rPr>
                      <w:rFonts w:eastAsia="Times New Roman"/>
                    </w:rPr>
                    <w:t xml:space="preserve"> • </w:t>
                  </w:r>
                  <w:r>
                    <w:rPr>
                      <w:rStyle w:val="Date2"/>
                      <w:rFonts w:ascii="Arial" w:eastAsia="Times New Roman" w:hAnsi="Arial" w:cs="Arial"/>
                      <w:color w:val="000000"/>
                      <w:sz w:val="17"/>
                      <w:szCs w:val="17"/>
                    </w:rPr>
                    <w:t>March 20th, 2017</w:t>
                  </w:r>
                  <w:r>
                    <w:rPr>
                      <w:rFonts w:eastAsia="Times New Roman"/>
                    </w:rPr>
                    <w:t xml:space="preserve"> </w:t>
                  </w:r>
                </w:p>
              </w:tc>
            </w:tr>
            <w:tr w:rsidR="00212929" w14:paraId="1B29A0D2" w14:textId="77777777" w:rsidTr="00F43371">
              <w:tc>
                <w:tcPr>
                  <w:tcW w:w="0" w:type="auto"/>
                  <w:vMerge/>
                  <w:vAlign w:val="center"/>
                  <w:hideMark/>
                </w:tcPr>
                <w:p w14:paraId="7D593756" w14:textId="77777777" w:rsidR="00212929" w:rsidRDefault="00212929" w:rsidP="00F43371">
                  <w:pPr>
                    <w:rPr>
                      <w:rFonts w:eastAsia="Times New Roman"/>
                    </w:rPr>
                  </w:pPr>
                </w:p>
              </w:tc>
              <w:tc>
                <w:tcPr>
                  <w:tcW w:w="3000" w:type="pct"/>
                  <w:tcMar>
                    <w:top w:w="0" w:type="dxa"/>
                    <w:left w:w="0" w:type="dxa"/>
                    <w:bottom w:w="45" w:type="dxa"/>
                    <w:right w:w="0" w:type="dxa"/>
                  </w:tcMar>
                  <w:hideMark/>
                </w:tcPr>
                <w:p w14:paraId="62ACD30E" w14:textId="77777777" w:rsidR="00212929" w:rsidRDefault="00CB1A59" w:rsidP="00F43371">
                  <w:pPr>
                    <w:rPr>
                      <w:rFonts w:eastAsia="Times New Roman"/>
                    </w:rPr>
                  </w:pPr>
                  <w:hyperlink r:id="rId23" w:tgtFrame="_blank" w:history="1">
                    <w:r w:rsidR="00212929">
                      <w:rPr>
                        <w:rStyle w:val="Hyperlink"/>
                        <w:rFonts w:ascii="Arial" w:eastAsia="Times New Roman" w:hAnsi="Arial" w:cs="Arial"/>
                        <w:b/>
                        <w:bCs/>
                        <w:color w:val="0645AD"/>
                        <w:sz w:val="18"/>
                        <w:szCs w:val="18"/>
                      </w:rPr>
                      <w:t>Permalink</w:t>
                    </w:r>
                  </w:hyperlink>
                  <w:r w:rsidR="00212929">
                    <w:rPr>
                      <w:rFonts w:eastAsia="Times New Roman"/>
                    </w:rPr>
                    <w:t xml:space="preserve"> </w:t>
                  </w:r>
                </w:p>
              </w:tc>
            </w:tr>
            <w:tr w:rsidR="00212929" w14:paraId="0CFBD296" w14:textId="77777777" w:rsidTr="00F43371">
              <w:tc>
                <w:tcPr>
                  <w:tcW w:w="0" w:type="auto"/>
                  <w:vMerge/>
                  <w:vAlign w:val="center"/>
                  <w:hideMark/>
                </w:tcPr>
                <w:p w14:paraId="270B5EE0" w14:textId="77777777" w:rsidR="00212929" w:rsidRDefault="00212929" w:rsidP="00F43371">
                  <w:pPr>
                    <w:rPr>
                      <w:rFonts w:eastAsia="Times New Roman"/>
                    </w:rPr>
                  </w:pPr>
                </w:p>
              </w:tc>
              <w:tc>
                <w:tcPr>
                  <w:tcW w:w="3000" w:type="pct"/>
                  <w:tcMar>
                    <w:top w:w="0" w:type="dxa"/>
                    <w:left w:w="0" w:type="dxa"/>
                    <w:bottom w:w="45" w:type="dxa"/>
                    <w:right w:w="0" w:type="dxa"/>
                  </w:tcMar>
                  <w:hideMark/>
                </w:tcPr>
                <w:p w14:paraId="3DB612CB" w14:textId="1DDFE2B1" w:rsidR="00212929" w:rsidRDefault="00212929" w:rsidP="00CB1A59">
                  <w:pPr>
                    <w:rPr>
                      <w:rFonts w:ascii="Arial" w:eastAsia="Times New Roman" w:hAnsi="Arial" w:cs="Arial"/>
                      <w:color w:val="000000"/>
                      <w:sz w:val="18"/>
                      <w:szCs w:val="18"/>
                    </w:rPr>
                  </w:pPr>
                  <w:r>
                    <w:rPr>
                      <w:rFonts w:ascii="Arial" w:eastAsia="Times New Roman" w:hAnsi="Arial" w:cs="Arial"/>
                      <w:color w:val="000000"/>
                      <w:sz w:val="18"/>
                      <w:szCs w:val="18"/>
                    </w:rPr>
                    <w:t xml:space="preserve">It’s World </w:t>
                  </w:r>
                  <w:r>
                    <w:rPr>
                      <w:rFonts w:ascii="Arial" w:eastAsia="Times New Roman" w:hAnsi="Arial" w:cs="Arial"/>
                      <w:color w:val="000000"/>
                      <w:sz w:val="18"/>
                      <w:szCs w:val="18"/>
                      <w:shd w:val="clear" w:color="auto" w:fill="F7F76E"/>
                    </w:rPr>
                    <w:t>Oral Health</w:t>
                  </w:r>
                  <w:r>
                    <w:rPr>
                      <w:rFonts w:ascii="Arial" w:eastAsia="Times New Roman" w:hAnsi="Arial" w:cs="Arial"/>
                      <w:color w:val="000000"/>
                      <w:sz w:val="18"/>
                      <w:szCs w:val="18"/>
                    </w:rPr>
                    <w:t xml:space="preserve"> Day. but it seems many of us are not aware of the facts and best practices. Photo Credit: via CBC Today, March 20 was World </w:t>
                  </w:r>
                  <w:r>
                    <w:rPr>
                      <w:rFonts w:ascii="Arial" w:eastAsia="Times New Roman" w:hAnsi="Arial" w:cs="Arial"/>
                      <w:color w:val="000000"/>
                      <w:sz w:val="18"/>
                      <w:szCs w:val="18"/>
                      <w:shd w:val="clear" w:color="auto" w:fill="F7F76E"/>
                    </w:rPr>
                    <w:t>Oral Health</w:t>
                  </w:r>
                  <w:r>
                    <w:rPr>
                      <w:rFonts w:ascii="Arial" w:eastAsia="Times New Roman" w:hAnsi="Arial" w:cs="Arial"/>
                      <w:color w:val="000000"/>
                      <w:sz w:val="18"/>
                      <w:szCs w:val="18"/>
                    </w:rPr>
                    <w:t xml:space="preserve"> Day. About...</w:t>
                  </w:r>
                </w:p>
              </w:tc>
            </w:tr>
          </w:tbl>
          <w:p w14:paraId="33CA79FE" w14:textId="77777777" w:rsidR="00212929" w:rsidRDefault="00212929" w:rsidP="00F43371">
            <w:pPr>
              <w:rPr>
                <w:rFonts w:eastAsia="Times New Roman"/>
                <w:sz w:val="20"/>
                <w:szCs w:val="20"/>
              </w:rPr>
            </w:pPr>
          </w:p>
        </w:tc>
      </w:tr>
    </w:tbl>
    <w:p w14:paraId="66F377B6" w14:textId="136C6202" w:rsidR="00CB1A59" w:rsidRDefault="00CB1A59" w:rsidP="00CB1A59">
      <w:pPr>
        <w:rPr>
          <w:rFonts w:eastAsia="Times New Roman"/>
          <w:lang w:val="en-US" w:eastAsia="en-US"/>
        </w:rPr>
      </w:pPr>
      <w:r>
        <w:rPr>
          <w:rFonts w:eastAsia="Times New Roman"/>
        </w:rPr>
        <w:lastRenderedPageBreak/>
        <w:br/>
        <w:t xml:space="preserve">  </w:t>
      </w:r>
      <w:r>
        <w:rPr>
          <w:rFonts w:eastAsia="Times New Roman"/>
          <w:noProof/>
          <w:lang w:val="en-US" w:eastAsia="en-US"/>
        </w:rPr>
        <w:drawing>
          <wp:inline distT="0" distB="0" distL="0" distR="0" wp14:anchorId="16E4059C" wp14:editId="08F7545E">
            <wp:extent cx="474345" cy="423545"/>
            <wp:effectExtent l="0" t="0" r="8255" b="8255"/>
            <wp:docPr id="11" name="Picture 11" descr="https://gallery.mailchimp.com/25195a4360b620fe19f07e420/images/c86fb513-de3d-4176-943c-a32381d708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25195a4360b620fe19f07e420/images/c86fb513-de3d-4176-943c-a32381d708d8.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4345" cy="423545"/>
                    </a:xfrm>
                    <a:prstGeom prst="rect">
                      <a:avLst/>
                    </a:prstGeom>
                    <a:noFill/>
                    <a:ln>
                      <a:noFill/>
                    </a:ln>
                  </pic:spPr>
                </pic:pic>
              </a:graphicData>
            </a:graphic>
          </wp:inline>
        </w:drawing>
      </w:r>
      <w:r>
        <w:rPr>
          <w:rFonts w:eastAsia="Times New Roman"/>
        </w:rPr>
        <w:t> </w:t>
      </w:r>
    </w:p>
    <w:tbl>
      <w:tblPr>
        <w:tblW w:w="0" w:type="auto"/>
        <w:tblCellSpacing w:w="0" w:type="dxa"/>
        <w:tblCellMar>
          <w:left w:w="0" w:type="dxa"/>
          <w:right w:w="0" w:type="dxa"/>
        </w:tblCellMar>
        <w:tblLook w:val="04A0" w:firstRow="1" w:lastRow="0" w:firstColumn="1" w:lastColumn="0" w:noHBand="0" w:noVBand="1"/>
      </w:tblPr>
      <w:tblGrid>
        <w:gridCol w:w="9972"/>
      </w:tblGrid>
      <w:tr w:rsidR="00CB1A59" w14:paraId="4FD45BF4" w14:textId="77777777" w:rsidTr="00CB1A59">
        <w:trPr>
          <w:tblCellSpacing w:w="0" w:type="dxa"/>
        </w:trPr>
        <w:tc>
          <w:tcPr>
            <w:tcW w:w="0" w:type="auto"/>
            <w:hideMark/>
          </w:tcPr>
          <w:p w14:paraId="25447F4C" w14:textId="77777777" w:rsidR="00CB1A59" w:rsidRDefault="00CB1A59">
            <w:pPr>
              <w:pStyle w:val="NormalWeb"/>
              <w:rPr>
                <w:rFonts w:eastAsiaTheme="minorEastAsia"/>
              </w:rPr>
            </w:pPr>
            <w:r>
              <w:rPr>
                <w:rStyle w:val="Strong"/>
              </w:rPr>
              <w:t>Go beyond the basics of water damage insurance coverage</w:t>
            </w:r>
            <w:r>
              <w:t xml:space="preserve">: this checklist from TD Insurance reminds you of potential problems and gives tips on steps you can take to avoid or control water damage. ► </w:t>
            </w:r>
            <w:hyperlink r:id="rId25" w:tgtFrame="_blank" w:history="1">
              <w:r>
                <w:rPr>
                  <w:rStyle w:val="Strong"/>
                  <w:color w:val="0000FF"/>
                </w:rPr>
                <w:t>https://go.td.com/2m8nRRO </w:t>
              </w:r>
            </w:hyperlink>
          </w:p>
        </w:tc>
      </w:tr>
    </w:tbl>
    <w:p w14:paraId="20D87536" w14:textId="77777777" w:rsidR="00CB1A59" w:rsidRDefault="00CB1A59" w:rsidP="00CB1A59">
      <w:pPr>
        <w:rPr>
          <w:rFonts w:eastAsia="Times New Roman"/>
          <w:vanish/>
        </w:rPr>
      </w:pPr>
    </w:p>
    <w:tbl>
      <w:tblPr>
        <w:tblW w:w="0" w:type="auto"/>
        <w:tblCellSpacing w:w="0" w:type="dxa"/>
        <w:tblCellMar>
          <w:left w:w="0" w:type="dxa"/>
          <w:right w:w="0" w:type="dxa"/>
        </w:tblCellMar>
        <w:tblLook w:val="04A0" w:firstRow="1" w:lastRow="0" w:firstColumn="1" w:lastColumn="0" w:noHBand="0" w:noVBand="1"/>
      </w:tblPr>
      <w:tblGrid>
        <w:gridCol w:w="9972"/>
      </w:tblGrid>
      <w:tr w:rsidR="00CB1A59" w14:paraId="6D9329AE" w14:textId="77777777" w:rsidTr="00CB1A59">
        <w:trPr>
          <w:tblCellSpacing w:w="0" w:type="dxa"/>
        </w:trPr>
        <w:tc>
          <w:tcPr>
            <w:tcW w:w="0" w:type="auto"/>
            <w:hideMark/>
          </w:tcPr>
          <w:p w14:paraId="2B155CBB" w14:textId="77777777" w:rsidR="00CB1A59" w:rsidRDefault="00CB1A59">
            <w:pPr>
              <w:pStyle w:val="NormalWeb"/>
              <w:rPr>
                <w:rFonts w:eastAsiaTheme="minorEastAsia"/>
              </w:rPr>
            </w:pPr>
            <w:r>
              <w:rPr>
                <w:rStyle w:val="Strong"/>
              </w:rPr>
              <w:t xml:space="preserve">Ne </w:t>
            </w:r>
            <w:proofErr w:type="spellStart"/>
            <w:r>
              <w:rPr>
                <w:rStyle w:val="Strong"/>
              </w:rPr>
              <w:t>vous</w:t>
            </w:r>
            <w:proofErr w:type="spellEnd"/>
            <w:r>
              <w:rPr>
                <w:rStyle w:val="Strong"/>
              </w:rPr>
              <w:t xml:space="preserve"> </w:t>
            </w:r>
            <w:proofErr w:type="spellStart"/>
            <w:r>
              <w:rPr>
                <w:rStyle w:val="Strong"/>
              </w:rPr>
              <w:t>contentez</w:t>
            </w:r>
            <w:proofErr w:type="spellEnd"/>
            <w:r>
              <w:rPr>
                <w:rStyle w:val="Strong"/>
              </w:rPr>
              <w:t xml:space="preserve"> pas </w:t>
            </w:r>
            <w:proofErr w:type="spellStart"/>
            <w:r>
              <w:rPr>
                <w:rStyle w:val="Strong"/>
              </w:rPr>
              <w:t>d’une</w:t>
            </w:r>
            <w:proofErr w:type="spellEnd"/>
            <w:r>
              <w:rPr>
                <w:rStyle w:val="Strong"/>
              </w:rPr>
              <w:t xml:space="preserve"> assurance </w:t>
            </w:r>
            <w:proofErr w:type="spellStart"/>
            <w:r>
              <w:rPr>
                <w:rStyle w:val="Strong"/>
              </w:rPr>
              <w:t>contre</w:t>
            </w:r>
            <w:proofErr w:type="spellEnd"/>
            <w:r>
              <w:rPr>
                <w:rStyle w:val="Strong"/>
              </w:rPr>
              <w:t xml:space="preserve"> les </w:t>
            </w:r>
            <w:proofErr w:type="spellStart"/>
            <w:r>
              <w:rPr>
                <w:rStyle w:val="Strong"/>
              </w:rPr>
              <w:t>dégâts</w:t>
            </w:r>
            <w:proofErr w:type="spellEnd"/>
            <w:r>
              <w:rPr>
                <w:rStyle w:val="Strong"/>
              </w:rPr>
              <w:t xml:space="preserve"> </w:t>
            </w:r>
            <w:proofErr w:type="spellStart"/>
            <w:proofErr w:type="gramStart"/>
            <w:r>
              <w:rPr>
                <w:rStyle w:val="Strong"/>
              </w:rPr>
              <w:t>d’eau</w:t>
            </w:r>
            <w:proofErr w:type="spellEnd"/>
            <w:r>
              <w:t xml:space="preserve"> :</w:t>
            </w:r>
            <w:proofErr w:type="gramEnd"/>
            <w:r>
              <w:t xml:space="preserve"> </w:t>
            </w:r>
            <w:proofErr w:type="spellStart"/>
            <w:r>
              <w:t>prévenez</w:t>
            </w:r>
            <w:proofErr w:type="spellEnd"/>
            <w:r>
              <w:t xml:space="preserve">-les! </w:t>
            </w:r>
            <w:proofErr w:type="spellStart"/>
            <w:r>
              <w:t>Cette</w:t>
            </w:r>
            <w:proofErr w:type="spellEnd"/>
            <w:r>
              <w:t xml:space="preserve"> </w:t>
            </w:r>
            <w:proofErr w:type="spellStart"/>
            <w:r>
              <w:t>liste</w:t>
            </w:r>
            <w:proofErr w:type="spellEnd"/>
            <w:r>
              <w:t xml:space="preserve"> de </w:t>
            </w:r>
            <w:proofErr w:type="spellStart"/>
            <w:r>
              <w:t>vérification</w:t>
            </w:r>
            <w:proofErr w:type="spellEnd"/>
            <w:r>
              <w:t xml:space="preserve"> de TD Assurance </w:t>
            </w:r>
            <w:proofErr w:type="spellStart"/>
            <w:r>
              <w:t>vous</w:t>
            </w:r>
            <w:proofErr w:type="spellEnd"/>
            <w:r>
              <w:t xml:space="preserve"> </w:t>
            </w:r>
            <w:proofErr w:type="spellStart"/>
            <w:r>
              <w:t>rappelle</w:t>
            </w:r>
            <w:proofErr w:type="spellEnd"/>
            <w:r>
              <w:t xml:space="preserve"> les sources de </w:t>
            </w:r>
            <w:proofErr w:type="spellStart"/>
            <w:r>
              <w:t>problèmes</w:t>
            </w:r>
            <w:proofErr w:type="spellEnd"/>
            <w:r>
              <w:t xml:space="preserve"> et </w:t>
            </w:r>
            <w:proofErr w:type="spellStart"/>
            <w:r>
              <w:t>vous</w:t>
            </w:r>
            <w:proofErr w:type="spellEnd"/>
            <w:r>
              <w:t xml:space="preserve"> </w:t>
            </w:r>
            <w:proofErr w:type="spellStart"/>
            <w:r>
              <w:t>donne</w:t>
            </w:r>
            <w:proofErr w:type="spellEnd"/>
            <w:r>
              <w:t xml:space="preserve"> des </w:t>
            </w:r>
            <w:proofErr w:type="spellStart"/>
            <w:r>
              <w:t>conseils</w:t>
            </w:r>
            <w:proofErr w:type="spellEnd"/>
            <w:r>
              <w:t xml:space="preserve"> pour </w:t>
            </w:r>
            <w:proofErr w:type="spellStart"/>
            <w:r>
              <w:t>éviter</w:t>
            </w:r>
            <w:proofErr w:type="spellEnd"/>
            <w:r>
              <w:t xml:space="preserve"> </w:t>
            </w:r>
            <w:proofErr w:type="spellStart"/>
            <w:r>
              <w:t>ou</w:t>
            </w:r>
            <w:proofErr w:type="spellEnd"/>
            <w:r>
              <w:t xml:space="preserve"> limiter les </w:t>
            </w:r>
            <w:proofErr w:type="spellStart"/>
            <w:r>
              <w:t>dégâts</w:t>
            </w:r>
            <w:proofErr w:type="spellEnd"/>
            <w:r>
              <w:t xml:space="preserve"> </w:t>
            </w:r>
            <w:proofErr w:type="spellStart"/>
            <w:r>
              <w:t>d’eau</w:t>
            </w:r>
            <w:proofErr w:type="spellEnd"/>
            <w:r>
              <w:t xml:space="preserve">. ► </w:t>
            </w:r>
            <w:hyperlink r:id="rId26" w:tgtFrame="_blank" w:history="1">
              <w:r>
                <w:rPr>
                  <w:rStyle w:val="Strong"/>
                  <w:color w:val="0000FF"/>
                </w:rPr>
                <w:t>https://go.td.com/2lywUHP </w:t>
              </w:r>
            </w:hyperlink>
          </w:p>
        </w:tc>
      </w:tr>
    </w:tbl>
    <w:p w14:paraId="310868AF" w14:textId="77777777" w:rsidR="00CB1A59" w:rsidRDefault="00CB1A59" w:rsidP="00CB1A59">
      <w:pPr>
        <w:pStyle w:val="NormalWeb"/>
        <w:rPr>
          <w:rStyle w:val="Strong"/>
          <w:color w:val="0000CD"/>
        </w:rPr>
      </w:pPr>
      <w:r>
        <w:t>   </w:t>
      </w:r>
      <w:r>
        <w:rPr>
          <w:noProof/>
        </w:rPr>
        <w:drawing>
          <wp:inline distT="0" distB="0" distL="0" distR="0" wp14:anchorId="44B7EEBD" wp14:editId="61AB1F53">
            <wp:extent cx="2099945" cy="262255"/>
            <wp:effectExtent l="0" t="0" r="8255" b="0"/>
            <wp:docPr id="9" name="Picture 9" descr="https://gallery.mailchimp.com/25195a4360b620fe19f07e420/images/2cbb6ba3-ff15-4dcc-a758-749a84109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25195a4360b620fe19f07e420/images/2cbb6ba3-ff15-4dcc-a758-749a84109000.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99945" cy="262255"/>
                    </a:xfrm>
                    <a:prstGeom prst="rect">
                      <a:avLst/>
                    </a:prstGeom>
                    <a:noFill/>
                    <a:ln>
                      <a:noFill/>
                    </a:ln>
                  </pic:spPr>
                </pic:pic>
              </a:graphicData>
            </a:graphic>
          </wp:inline>
        </w:drawing>
      </w:r>
      <w:r>
        <w:t>  </w:t>
      </w:r>
      <w:r>
        <w:rPr>
          <w:noProof/>
        </w:rPr>
        <w:drawing>
          <wp:inline distT="0" distB="0" distL="0" distR="0" wp14:anchorId="5F4EA3EC" wp14:editId="167DE929">
            <wp:extent cx="2099945" cy="262255"/>
            <wp:effectExtent l="0" t="0" r="8255" b="0"/>
            <wp:docPr id="8" name="Picture 8" descr="https://gallery.mailchimp.com/25195a4360b620fe19f07e420/images/35774399-58b2-4a1d-8cd2-36734c98120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25195a4360b620fe19f07e420/images/35774399-58b2-4a1d-8cd2-36734c98120f.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99945" cy="262255"/>
                    </a:xfrm>
                    <a:prstGeom prst="rect">
                      <a:avLst/>
                    </a:prstGeom>
                    <a:noFill/>
                    <a:ln>
                      <a:noFill/>
                    </a:ln>
                  </pic:spPr>
                </pic:pic>
              </a:graphicData>
            </a:graphic>
          </wp:inline>
        </w:drawing>
      </w:r>
      <w:r>
        <w:br/>
      </w:r>
      <w:r>
        <w:br/>
      </w:r>
    </w:p>
    <w:p w14:paraId="41B2D772" w14:textId="2AA4C6E2" w:rsidR="00CB1A59" w:rsidRDefault="00CB1A59" w:rsidP="00CB1A59">
      <w:pPr>
        <w:pStyle w:val="NormalWeb"/>
        <w:rPr>
          <w:rFonts w:eastAsiaTheme="minorEastAsia"/>
        </w:rPr>
      </w:pPr>
      <w:r>
        <w:rPr>
          <w:rStyle w:val="Strong"/>
          <w:color w:val="0000CD"/>
        </w:rPr>
        <w:lastRenderedPageBreak/>
        <w:t xml:space="preserve">DISCLAIMER: Articles and advertisements, as well as their claims, do not necessarily represent the viewpoints/opinions of the Canadian Dental Assistants Association (CDAA). The CDAA is not responsible for grammatical errors, misspelled words, unclear syntax or errors in translations, in original sources.  AVIS DE NON-RESPONSABILITÉ: Les articles et </w:t>
      </w:r>
      <w:proofErr w:type="spellStart"/>
      <w:r>
        <w:rPr>
          <w:rStyle w:val="Strong"/>
          <w:color w:val="0000CD"/>
        </w:rPr>
        <w:t>annonces</w:t>
      </w:r>
      <w:proofErr w:type="spellEnd"/>
      <w:r>
        <w:rPr>
          <w:rStyle w:val="Strong"/>
          <w:color w:val="0000CD"/>
        </w:rPr>
        <w:t xml:space="preserve">, </w:t>
      </w:r>
      <w:proofErr w:type="spellStart"/>
      <w:r>
        <w:rPr>
          <w:rStyle w:val="Strong"/>
          <w:color w:val="0000CD"/>
        </w:rPr>
        <w:t>ainsi</w:t>
      </w:r>
      <w:proofErr w:type="spellEnd"/>
      <w:r>
        <w:rPr>
          <w:rStyle w:val="Strong"/>
          <w:color w:val="0000CD"/>
        </w:rPr>
        <w:t xml:space="preserve"> </w:t>
      </w:r>
      <w:proofErr w:type="spellStart"/>
      <w:r>
        <w:rPr>
          <w:rStyle w:val="Strong"/>
          <w:color w:val="0000CD"/>
        </w:rPr>
        <w:t>que</w:t>
      </w:r>
      <w:proofErr w:type="spellEnd"/>
      <w:r>
        <w:rPr>
          <w:rStyle w:val="Strong"/>
          <w:color w:val="0000CD"/>
        </w:rPr>
        <w:t xml:space="preserve"> </w:t>
      </w:r>
      <w:proofErr w:type="spellStart"/>
      <w:r>
        <w:rPr>
          <w:rStyle w:val="Strong"/>
          <w:color w:val="0000CD"/>
        </w:rPr>
        <w:t>leurs</w:t>
      </w:r>
      <w:proofErr w:type="spellEnd"/>
      <w:r>
        <w:rPr>
          <w:rStyle w:val="Strong"/>
          <w:color w:val="0000CD"/>
        </w:rPr>
        <w:t xml:space="preserve"> </w:t>
      </w:r>
      <w:proofErr w:type="spellStart"/>
      <w:r>
        <w:rPr>
          <w:rStyle w:val="Strong"/>
          <w:color w:val="0000CD"/>
        </w:rPr>
        <w:t>revendications</w:t>
      </w:r>
      <w:proofErr w:type="spellEnd"/>
      <w:r>
        <w:rPr>
          <w:rStyle w:val="Strong"/>
          <w:color w:val="0000CD"/>
        </w:rPr>
        <w:t xml:space="preserve">, ne </w:t>
      </w:r>
      <w:proofErr w:type="spellStart"/>
      <w:r>
        <w:rPr>
          <w:rStyle w:val="Strong"/>
          <w:color w:val="0000CD"/>
        </w:rPr>
        <w:t>représentent</w:t>
      </w:r>
      <w:proofErr w:type="spellEnd"/>
      <w:r>
        <w:rPr>
          <w:rStyle w:val="Strong"/>
          <w:color w:val="0000CD"/>
        </w:rPr>
        <w:t xml:space="preserve"> pas </w:t>
      </w:r>
      <w:proofErr w:type="spellStart"/>
      <w:r>
        <w:rPr>
          <w:rStyle w:val="Strong"/>
          <w:color w:val="0000CD"/>
        </w:rPr>
        <w:t>nécessairement</w:t>
      </w:r>
      <w:proofErr w:type="spellEnd"/>
      <w:r>
        <w:rPr>
          <w:rStyle w:val="Strong"/>
          <w:color w:val="0000CD"/>
        </w:rPr>
        <w:t xml:space="preserve"> les points de </w:t>
      </w:r>
      <w:proofErr w:type="spellStart"/>
      <w:r>
        <w:rPr>
          <w:rStyle w:val="Strong"/>
          <w:color w:val="0000CD"/>
        </w:rPr>
        <w:t>vue</w:t>
      </w:r>
      <w:proofErr w:type="spellEnd"/>
      <w:r>
        <w:rPr>
          <w:rStyle w:val="Strong"/>
          <w:color w:val="0000CD"/>
        </w:rPr>
        <w:t xml:space="preserve"> / opinions de </w:t>
      </w:r>
      <w:proofErr w:type="spellStart"/>
      <w:r>
        <w:rPr>
          <w:rStyle w:val="Strong"/>
          <w:color w:val="0000CD"/>
        </w:rPr>
        <w:t>l'Association</w:t>
      </w:r>
      <w:proofErr w:type="spellEnd"/>
      <w:r>
        <w:rPr>
          <w:rStyle w:val="Strong"/>
          <w:color w:val="0000CD"/>
        </w:rPr>
        <w:t xml:space="preserve"> </w:t>
      </w:r>
      <w:proofErr w:type="spellStart"/>
      <w:r>
        <w:rPr>
          <w:rStyle w:val="Strong"/>
          <w:color w:val="0000CD"/>
        </w:rPr>
        <w:t>canadienne</w:t>
      </w:r>
      <w:proofErr w:type="spellEnd"/>
      <w:r>
        <w:rPr>
          <w:rStyle w:val="Strong"/>
          <w:color w:val="0000CD"/>
        </w:rPr>
        <w:t xml:space="preserve"> des assistant(e)s </w:t>
      </w:r>
      <w:proofErr w:type="spellStart"/>
      <w:r>
        <w:rPr>
          <w:rStyle w:val="Strong"/>
          <w:color w:val="0000CD"/>
        </w:rPr>
        <w:t>dentaires</w:t>
      </w:r>
      <w:proofErr w:type="spellEnd"/>
      <w:r>
        <w:rPr>
          <w:rStyle w:val="Strong"/>
          <w:color w:val="0000CD"/>
        </w:rPr>
        <w:t xml:space="preserve"> (ACAD). L’ACAD </w:t>
      </w:r>
      <w:proofErr w:type="spellStart"/>
      <w:r>
        <w:rPr>
          <w:rStyle w:val="Strong"/>
          <w:color w:val="0000CD"/>
        </w:rPr>
        <w:t>n'est</w:t>
      </w:r>
      <w:proofErr w:type="spellEnd"/>
      <w:r>
        <w:rPr>
          <w:rStyle w:val="Strong"/>
          <w:color w:val="0000CD"/>
        </w:rPr>
        <w:t xml:space="preserve"> pas </w:t>
      </w:r>
      <w:proofErr w:type="spellStart"/>
      <w:r>
        <w:rPr>
          <w:rStyle w:val="Strong"/>
          <w:color w:val="0000CD"/>
        </w:rPr>
        <w:t>responsable</w:t>
      </w:r>
      <w:proofErr w:type="spellEnd"/>
      <w:r>
        <w:rPr>
          <w:rStyle w:val="Strong"/>
          <w:color w:val="0000CD"/>
        </w:rPr>
        <w:t xml:space="preserve"> des </w:t>
      </w:r>
      <w:proofErr w:type="spellStart"/>
      <w:r>
        <w:rPr>
          <w:rStyle w:val="Strong"/>
          <w:color w:val="0000CD"/>
        </w:rPr>
        <w:t>erreurs</w:t>
      </w:r>
      <w:proofErr w:type="spellEnd"/>
      <w:r>
        <w:rPr>
          <w:rStyle w:val="Strong"/>
          <w:color w:val="0000CD"/>
        </w:rPr>
        <w:t xml:space="preserve"> </w:t>
      </w:r>
      <w:proofErr w:type="spellStart"/>
      <w:r>
        <w:rPr>
          <w:rStyle w:val="Strong"/>
          <w:color w:val="0000CD"/>
        </w:rPr>
        <w:t>grammaticales</w:t>
      </w:r>
      <w:proofErr w:type="spellEnd"/>
      <w:r>
        <w:rPr>
          <w:rStyle w:val="Strong"/>
          <w:color w:val="0000CD"/>
        </w:rPr>
        <w:t xml:space="preserve">, des mots mal </w:t>
      </w:r>
      <w:proofErr w:type="spellStart"/>
      <w:r>
        <w:rPr>
          <w:rStyle w:val="Strong"/>
          <w:color w:val="0000CD"/>
        </w:rPr>
        <w:t>orthographiés</w:t>
      </w:r>
      <w:proofErr w:type="spellEnd"/>
      <w:r>
        <w:rPr>
          <w:rStyle w:val="Strong"/>
          <w:color w:val="0000CD"/>
        </w:rPr>
        <w:t xml:space="preserve">, de la </w:t>
      </w:r>
      <w:proofErr w:type="spellStart"/>
      <w:r>
        <w:rPr>
          <w:rStyle w:val="Strong"/>
          <w:color w:val="0000CD"/>
        </w:rPr>
        <w:t>syntaxe</w:t>
      </w:r>
      <w:proofErr w:type="spellEnd"/>
      <w:r>
        <w:rPr>
          <w:rStyle w:val="Strong"/>
          <w:color w:val="0000CD"/>
        </w:rPr>
        <w:t xml:space="preserve"> </w:t>
      </w:r>
      <w:proofErr w:type="spellStart"/>
      <w:r>
        <w:rPr>
          <w:rStyle w:val="Strong"/>
          <w:color w:val="0000CD"/>
        </w:rPr>
        <w:t>imprécise</w:t>
      </w:r>
      <w:proofErr w:type="spellEnd"/>
      <w:r>
        <w:rPr>
          <w:rStyle w:val="Strong"/>
          <w:color w:val="0000CD"/>
        </w:rPr>
        <w:t xml:space="preserve"> </w:t>
      </w:r>
      <w:proofErr w:type="spellStart"/>
      <w:r>
        <w:rPr>
          <w:rStyle w:val="Strong"/>
          <w:color w:val="0000CD"/>
        </w:rPr>
        <w:t>ou</w:t>
      </w:r>
      <w:proofErr w:type="spellEnd"/>
      <w:r>
        <w:rPr>
          <w:rStyle w:val="Strong"/>
          <w:color w:val="0000CD"/>
        </w:rPr>
        <w:t xml:space="preserve"> des </w:t>
      </w:r>
      <w:proofErr w:type="spellStart"/>
      <w:r>
        <w:rPr>
          <w:rStyle w:val="Strong"/>
          <w:color w:val="0000CD"/>
        </w:rPr>
        <w:t>erreurs</w:t>
      </w:r>
      <w:proofErr w:type="spellEnd"/>
      <w:r>
        <w:rPr>
          <w:rStyle w:val="Strong"/>
          <w:color w:val="0000CD"/>
        </w:rPr>
        <w:t xml:space="preserve"> </w:t>
      </w:r>
      <w:proofErr w:type="spellStart"/>
      <w:r>
        <w:rPr>
          <w:rStyle w:val="Strong"/>
          <w:color w:val="0000CD"/>
        </w:rPr>
        <w:t>dans</w:t>
      </w:r>
      <w:proofErr w:type="spellEnd"/>
      <w:r>
        <w:rPr>
          <w:rStyle w:val="Strong"/>
          <w:color w:val="0000CD"/>
        </w:rPr>
        <w:t xml:space="preserve"> les </w:t>
      </w:r>
      <w:proofErr w:type="spellStart"/>
      <w:r>
        <w:rPr>
          <w:rStyle w:val="Strong"/>
          <w:color w:val="0000CD"/>
        </w:rPr>
        <w:t>traductions</w:t>
      </w:r>
      <w:proofErr w:type="spellEnd"/>
      <w:r>
        <w:rPr>
          <w:rStyle w:val="Strong"/>
          <w:color w:val="0000CD"/>
        </w:rPr>
        <w:t xml:space="preserve">, </w:t>
      </w:r>
      <w:proofErr w:type="spellStart"/>
      <w:r>
        <w:rPr>
          <w:rStyle w:val="Strong"/>
          <w:color w:val="0000CD"/>
        </w:rPr>
        <w:t>dans</w:t>
      </w:r>
      <w:proofErr w:type="spellEnd"/>
      <w:r>
        <w:rPr>
          <w:rStyle w:val="Strong"/>
          <w:color w:val="0000CD"/>
        </w:rPr>
        <w:t xml:space="preserve"> les sources </w:t>
      </w:r>
      <w:proofErr w:type="spellStart"/>
      <w:r>
        <w:rPr>
          <w:rStyle w:val="Strong"/>
          <w:color w:val="0000CD"/>
        </w:rPr>
        <w:t>originales</w:t>
      </w:r>
      <w:proofErr w:type="spellEnd"/>
      <w:r>
        <w:rPr>
          <w:rStyle w:val="Strong"/>
          <w:color w:val="0000CD"/>
        </w:rPr>
        <w:t>.</w:t>
      </w:r>
      <w:r>
        <w:br/>
      </w:r>
      <w:r>
        <w:br/>
      </w:r>
      <w:r>
        <w:rPr>
          <w:rStyle w:val="Strong"/>
          <w:color w:val="FF0000"/>
        </w:rPr>
        <w:t xml:space="preserve">If you would like to </w:t>
      </w:r>
      <w:bookmarkStart w:id="12" w:name="_GoBack"/>
      <w:r>
        <w:rPr>
          <w:rStyle w:val="Strong"/>
          <w:color w:val="000000"/>
        </w:rPr>
        <w:t>SUBSCRIBE</w:t>
      </w:r>
      <w:r>
        <w:rPr>
          <w:rStyle w:val="Strong"/>
        </w:rPr>
        <w:t xml:space="preserve"> </w:t>
      </w:r>
      <w:bookmarkEnd w:id="12"/>
      <w:r>
        <w:rPr>
          <w:rStyle w:val="Strong"/>
          <w:color w:val="FF0000"/>
        </w:rPr>
        <w:t xml:space="preserve">to the weekly CDAA </w:t>
      </w:r>
      <w:proofErr w:type="spellStart"/>
      <w:r>
        <w:rPr>
          <w:rStyle w:val="Strong"/>
          <w:color w:val="FF0000"/>
        </w:rPr>
        <w:t>Newsbrief</w:t>
      </w:r>
      <w:proofErr w:type="spellEnd"/>
      <w:r>
        <w:rPr>
          <w:rStyle w:val="Strong"/>
          <w:color w:val="FF0000"/>
        </w:rPr>
        <w:t xml:space="preserve"> please provide your name and email address to </w:t>
      </w:r>
      <w:hyperlink r:id="rId29" w:tgtFrame="_blank" w:history="1">
        <w:r>
          <w:rPr>
            <w:rStyle w:val="Strong"/>
            <w:color w:val="0000FF"/>
          </w:rPr>
          <w:t>info@cdaa.ca</w:t>
        </w:r>
      </w:hyperlink>
      <w:hyperlink r:id="rId30" w:history="1">
        <w:r>
          <w:rPr>
            <w:rStyle w:val="Hyperlink"/>
            <w:b/>
            <w:bCs/>
          </w:rPr>
          <w:t>.</w:t>
        </w:r>
      </w:hyperlink>
      <w:r>
        <w:rPr>
          <w:rStyle w:val="Strong"/>
          <w:color w:val="FF0000"/>
        </w:rPr>
        <w:t xml:space="preserve">  If you would like to be </w:t>
      </w:r>
      <w:r>
        <w:rPr>
          <w:rStyle w:val="Strong"/>
          <w:color w:val="000000"/>
        </w:rPr>
        <w:t>REMOVED</w:t>
      </w:r>
      <w:r>
        <w:rPr>
          <w:rStyle w:val="Strong"/>
        </w:rPr>
        <w:t xml:space="preserve"> </w:t>
      </w:r>
      <w:r>
        <w:rPr>
          <w:rStyle w:val="Strong"/>
          <w:color w:val="FF0000"/>
        </w:rPr>
        <w:t xml:space="preserve">from the weekly CDAA </w:t>
      </w:r>
      <w:proofErr w:type="spellStart"/>
      <w:r>
        <w:rPr>
          <w:rStyle w:val="Strong"/>
          <w:color w:val="FF0000"/>
        </w:rPr>
        <w:t>Newsbrief</w:t>
      </w:r>
      <w:proofErr w:type="spellEnd"/>
      <w:r>
        <w:rPr>
          <w:rStyle w:val="Strong"/>
          <w:color w:val="FF0000"/>
        </w:rPr>
        <w:t xml:space="preserve"> distribution list, please provide your request, citing your name and email address to </w:t>
      </w:r>
      <w:hyperlink r:id="rId31" w:tgtFrame="_blank" w:history="1">
        <w:r>
          <w:rPr>
            <w:rStyle w:val="Strong"/>
            <w:color w:val="0000FF"/>
          </w:rPr>
          <w:t>info@cdaa.ca</w:t>
        </w:r>
      </w:hyperlink>
      <w:r>
        <w:rPr>
          <w:rStyle w:val="Strong"/>
          <w:color w:val="FF0000"/>
        </w:rPr>
        <w:t xml:space="preserve">. Si </w:t>
      </w:r>
      <w:proofErr w:type="spellStart"/>
      <w:r>
        <w:rPr>
          <w:rStyle w:val="Strong"/>
          <w:color w:val="FF0000"/>
        </w:rPr>
        <w:t>vous</w:t>
      </w:r>
      <w:proofErr w:type="spellEnd"/>
      <w:r>
        <w:rPr>
          <w:rStyle w:val="Strong"/>
          <w:color w:val="FF0000"/>
        </w:rPr>
        <w:t xml:space="preserve"> </w:t>
      </w:r>
      <w:proofErr w:type="spellStart"/>
      <w:r>
        <w:rPr>
          <w:rStyle w:val="Strong"/>
          <w:color w:val="FF0000"/>
        </w:rPr>
        <w:t>souhaitez</w:t>
      </w:r>
      <w:proofErr w:type="spellEnd"/>
      <w:r>
        <w:rPr>
          <w:rStyle w:val="Strong"/>
          <w:color w:val="FF0000"/>
        </w:rPr>
        <w:t xml:space="preserve"> </w:t>
      </w:r>
      <w:proofErr w:type="spellStart"/>
      <w:r>
        <w:rPr>
          <w:rStyle w:val="Strong"/>
          <w:color w:val="FF0000"/>
        </w:rPr>
        <w:t>vous</w:t>
      </w:r>
      <w:proofErr w:type="spellEnd"/>
      <w:r>
        <w:rPr>
          <w:rStyle w:val="Strong"/>
          <w:color w:val="FF0000"/>
        </w:rPr>
        <w:t xml:space="preserve"> </w:t>
      </w:r>
      <w:r>
        <w:rPr>
          <w:rStyle w:val="Strong"/>
          <w:color w:val="000000"/>
        </w:rPr>
        <w:t xml:space="preserve">INSCRIRE </w:t>
      </w:r>
      <w:r>
        <w:rPr>
          <w:rStyle w:val="Strong"/>
          <w:color w:val="FF0000"/>
        </w:rPr>
        <w:t xml:space="preserve">au bulletin </w:t>
      </w:r>
      <w:proofErr w:type="spellStart"/>
      <w:r>
        <w:rPr>
          <w:rStyle w:val="Strong"/>
          <w:color w:val="FF0000"/>
        </w:rPr>
        <w:t>hebdomadaire</w:t>
      </w:r>
      <w:proofErr w:type="spellEnd"/>
      <w:r>
        <w:rPr>
          <w:rStyle w:val="Strong"/>
          <w:color w:val="FF0000"/>
        </w:rPr>
        <w:t xml:space="preserve"> de </w:t>
      </w:r>
      <w:proofErr w:type="spellStart"/>
      <w:r>
        <w:rPr>
          <w:rStyle w:val="Strong"/>
          <w:color w:val="FF0000"/>
        </w:rPr>
        <w:t>l’ACAD</w:t>
      </w:r>
      <w:proofErr w:type="spellEnd"/>
      <w:r>
        <w:rPr>
          <w:rStyle w:val="Strong"/>
          <w:color w:val="FF0000"/>
        </w:rPr>
        <w:t xml:space="preserve">, </w:t>
      </w:r>
      <w:proofErr w:type="spellStart"/>
      <w:r>
        <w:rPr>
          <w:rStyle w:val="Strong"/>
          <w:color w:val="FF0000"/>
        </w:rPr>
        <w:t>veuillez</w:t>
      </w:r>
      <w:proofErr w:type="spellEnd"/>
      <w:r>
        <w:rPr>
          <w:rStyle w:val="Strong"/>
          <w:color w:val="FF0000"/>
        </w:rPr>
        <w:t xml:space="preserve"> nous </w:t>
      </w:r>
      <w:proofErr w:type="spellStart"/>
      <w:r>
        <w:rPr>
          <w:rStyle w:val="Strong"/>
          <w:color w:val="FF0000"/>
        </w:rPr>
        <w:t>fournir</w:t>
      </w:r>
      <w:proofErr w:type="spellEnd"/>
      <w:r>
        <w:rPr>
          <w:rStyle w:val="Strong"/>
          <w:color w:val="FF0000"/>
        </w:rPr>
        <w:t xml:space="preserve"> </w:t>
      </w:r>
      <w:proofErr w:type="spellStart"/>
      <w:r>
        <w:rPr>
          <w:rStyle w:val="Strong"/>
          <w:color w:val="FF0000"/>
        </w:rPr>
        <w:t>votre</w:t>
      </w:r>
      <w:proofErr w:type="spellEnd"/>
      <w:r>
        <w:rPr>
          <w:rStyle w:val="Strong"/>
          <w:color w:val="FF0000"/>
        </w:rPr>
        <w:t xml:space="preserve"> </w:t>
      </w:r>
      <w:proofErr w:type="spellStart"/>
      <w:r>
        <w:rPr>
          <w:rStyle w:val="Strong"/>
          <w:color w:val="FF0000"/>
        </w:rPr>
        <w:t>adresse</w:t>
      </w:r>
      <w:proofErr w:type="spellEnd"/>
      <w:r>
        <w:rPr>
          <w:rStyle w:val="Strong"/>
          <w:color w:val="FF0000"/>
        </w:rPr>
        <w:t xml:space="preserve"> </w:t>
      </w:r>
      <w:proofErr w:type="spellStart"/>
      <w:r>
        <w:rPr>
          <w:rStyle w:val="Strong"/>
          <w:color w:val="FF0000"/>
        </w:rPr>
        <w:t>électronique</w:t>
      </w:r>
      <w:proofErr w:type="spellEnd"/>
      <w:r>
        <w:rPr>
          <w:rStyle w:val="Strong"/>
          <w:color w:val="FF0000"/>
        </w:rPr>
        <w:t xml:space="preserve"> à </w:t>
      </w:r>
      <w:hyperlink r:id="rId32" w:tgtFrame="_blank" w:history="1">
        <w:r>
          <w:rPr>
            <w:rStyle w:val="Strong"/>
            <w:color w:val="0000FF"/>
          </w:rPr>
          <w:t>info@cdaa.ca.</w:t>
        </w:r>
      </w:hyperlink>
      <w:r>
        <w:rPr>
          <w:rStyle w:val="Strong"/>
          <w:color w:val="FF0000"/>
        </w:rPr>
        <w:t xml:space="preserve"> Si </w:t>
      </w:r>
      <w:proofErr w:type="spellStart"/>
      <w:r>
        <w:rPr>
          <w:rStyle w:val="Strong"/>
          <w:color w:val="FF0000"/>
        </w:rPr>
        <w:t>vous</w:t>
      </w:r>
      <w:proofErr w:type="spellEnd"/>
      <w:r>
        <w:rPr>
          <w:rStyle w:val="Strong"/>
          <w:color w:val="FF0000"/>
        </w:rPr>
        <w:t xml:space="preserve"> </w:t>
      </w:r>
      <w:proofErr w:type="spellStart"/>
      <w:r>
        <w:rPr>
          <w:rStyle w:val="Strong"/>
          <w:color w:val="FF0000"/>
        </w:rPr>
        <w:t>souhaitez</w:t>
      </w:r>
      <w:proofErr w:type="spellEnd"/>
      <w:r>
        <w:rPr>
          <w:rStyle w:val="Strong"/>
          <w:color w:val="FF0000"/>
        </w:rPr>
        <w:t xml:space="preserve"> </w:t>
      </w:r>
      <w:proofErr w:type="spellStart"/>
      <w:r>
        <w:rPr>
          <w:rStyle w:val="Strong"/>
          <w:color w:val="FF0000"/>
        </w:rPr>
        <w:t>être</w:t>
      </w:r>
      <w:proofErr w:type="spellEnd"/>
      <w:r>
        <w:rPr>
          <w:rStyle w:val="Strong"/>
          <w:color w:val="FF0000"/>
        </w:rPr>
        <w:t xml:space="preserve"> </w:t>
      </w:r>
      <w:r>
        <w:rPr>
          <w:rStyle w:val="Strong"/>
          <w:color w:val="000000"/>
        </w:rPr>
        <w:t>RETIRE</w:t>
      </w:r>
      <w:r>
        <w:rPr>
          <w:rStyle w:val="Strong"/>
          <w:color w:val="FF0000"/>
        </w:rPr>
        <w:t xml:space="preserve"> de la </w:t>
      </w:r>
      <w:proofErr w:type="spellStart"/>
      <w:r>
        <w:rPr>
          <w:rStyle w:val="Strong"/>
          <w:color w:val="FF0000"/>
        </w:rPr>
        <w:t>liste</w:t>
      </w:r>
      <w:proofErr w:type="spellEnd"/>
      <w:r>
        <w:rPr>
          <w:rStyle w:val="Strong"/>
          <w:color w:val="FF0000"/>
        </w:rPr>
        <w:t xml:space="preserve"> de distribution au bulletin </w:t>
      </w:r>
      <w:proofErr w:type="spellStart"/>
      <w:r>
        <w:rPr>
          <w:rStyle w:val="Strong"/>
          <w:color w:val="FF0000"/>
        </w:rPr>
        <w:t>hebdomadaire</w:t>
      </w:r>
      <w:proofErr w:type="spellEnd"/>
      <w:r>
        <w:rPr>
          <w:rStyle w:val="Strong"/>
          <w:color w:val="FF0000"/>
        </w:rPr>
        <w:t xml:space="preserve"> de </w:t>
      </w:r>
      <w:proofErr w:type="spellStart"/>
      <w:r>
        <w:rPr>
          <w:rStyle w:val="Strong"/>
          <w:color w:val="FF0000"/>
        </w:rPr>
        <w:t>l’ACAD</w:t>
      </w:r>
      <w:proofErr w:type="spellEnd"/>
      <w:r>
        <w:rPr>
          <w:rStyle w:val="Strong"/>
          <w:color w:val="FF0000"/>
        </w:rPr>
        <w:t xml:space="preserve">, </w:t>
      </w:r>
      <w:proofErr w:type="spellStart"/>
      <w:r>
        <w:rPr>
          <w:rStyle w:val="Strong"/>
          <w:color w:val="FF0000"/>
        </w:rPr>
        <w:t>veuillez</w:t>
      </w:r>
      <w:proofErr w:type="spellEnd"/>
      <w:r>
        <w:rPr>
          <w:rStyle w:val="Strong"/>
          <w:color w:val="FF0000"/>
        </w:rPr>
        <w:t xml:space="preserve"> </w:t>
      </w:r>
      <w:proofErr w:type="spellStart"/>
      <w:r>
        <w:rPr>
          <w:rStyle w:val="Strong"/>
          <w:color w:val="FF0000"/>
        </w:rPr>
        <w:t>soumettre</w:t>
      </w:r>
      <w:proofErr w:type="spellEnd"/>
      <w:r>
        <w:rPr>
          <w:rStyle w:val="Strong"/>
          <w:color w:val="FF0000"/>
        </w:rPr>
        <w:t xml:space="preserve"> </w:t>
      </w:r>
      <w:proofErr w:type="spellStart"/>
      <w:r>
        <w:rPr>
          <w:rStyle w:val="Strong"/>
          <w:color w:val="FF0000"/>
        </w:rPr>
        <w:t>votre</w:t>
      </w:r>
      <w:proofErr w:type="spellEnd"/>
      <w:r>
        <w:rPr>
          <w:rStyle w:val="Strong"/>
          <w:color w:val="FF0000"/>
        </w:rPr>
        <w:t xml:space="preserve"> </w:t>
      </w:r>
      <w:proofErr w:type="spellStart"/>
      <w:r>
        <w:rPr>
          <w:rStyle w:val="Strong"/>
          <w:color w:val="FF0000"/>
        </w:rPr>
        <w:t>demande</w:t>
      </w:r>
      <w:proofErr w:type="spellEnd"/>
      <w:r>
        <w:rPr>
          <w:rStyle w:val="Strong"/>
          <w:color w:val="FF0000"/>
        </w:rPr>
        <w:t xml:space="preserve"> à </w:t>
      </w:r>
      <w:hyperlink r:id="rId33" w:tgtFrame="_blank" w:history="1">
        <w:r>
          <w:rPr>
            <w:rStyle w:val="Strong"/>
            <w:color w:val="0000FF"/>
          </w:rPr>
          <w:t>info@cdaa.ca</w:t>
        </w:r>
        <w:r>
          <w:rPr>
            <w:rStyle w:val="Hyperlink"/>
          </w:rPr>
          <w:t xml:space="preserve"> </w:t>
        </w:r>
      </w:hyperlink>
      <w:r>
        <w:rPr>
          <w:rStyle w:val="Strong"/>
          <w:color w:val="FF0000"/>
        </w:rPr>
        <w:t xml:space="preserve">en </w:t>
      </w:r>
      <w:proofErr w:type="spellStart"/>
      <w:r>
        <w:rPr>
          <w:rStyle w:val="Strong"/>
          <w:color w:val="FF0000"/>
        </w:rPr>
        <w:t>indiquant</w:t>
      </w:r>
      <w:proofErr w:type="spellEnd"/>
      <w:r>
        <w:rPr>
          <w:rStyle w:val="Strong"/>
          <w:color w:val="FF0000"/>
        </w:rPr>
        <w:t xml:space="preserve"> </w:t>
      </w:r>
      <w:proofErr w:type="spellStart"/>
      <w:r>
        <w:rPr>
          <w:rStyle w:val="Strong"/>
          <w:color w:val="FF0000"/>
        </w:rPr>
        <w:t>votre</w:t>
      </w:r>
      <w:proofErr w:type="spellEnd"/>
      <w:r>
        <w:rPr>
          <w:rStyle w:val="Strong"/>
          <w:color w:val="FF0000"/>
        </w:rPr>
        <w:t xml:space="preserve"> nom et </w:t>
      </w:r>
      <w:proofErr w:type="spellStart"/>
      <w:r>
        <w:rPr>
          <w:rStyle w:val="Strong"/>
          <w:color w:val="FF0000"/>
        </w:rPr>
        <w:t>adresse</w:t>
      </w:r>
      <w:proofErr w:type="spellEnd"/>
      <w:r>
        <w:rPr>
          <w:rStyle w:val="Strong"/>
          <w:color w:val="FF0000"/>
        </w:rPr>
        <w:t xml:space="preserve"> </w:t>
      </w:r>
      <w:proofErr w:type="spellStart"/>
      <w:r>
        <w:rPr>
          <w:rStyle w:val="Strong"/>
          <w:color w:val="FF0000"/>
        </w:rPr>
        <w:t>électronique</w:t>
      </w:r>
      <w:proofErr w:type="spellEnd"/>
      <w:r>
        <w:rPr>
          <w:rStyle w:val="Strong"/>
          <w:color w:val="FF0000"/>
        </w:rPr>
        <w:t>.</w:t>
      </w:r>
      <w:r>
        <w:br/>
        <w:t> </w:t>
      </w:r>
    </w:p>
    <w:p w14:paraId="71CBE9F3" w14:textId="77777777" w:rsidR="00461ABF" w:rsidRDefault="00461ABF" w:rsidP="00CB1A59">
      <w:pPr>
        <w:rPr>
          <w:rFonts w:ascii="Arial" w:hAnsi="Arial" w:cs="Arial"/>
          <w:b/>
          <w:bCs/>
          <w:sz w:val="21"/>
          <w:szCs w:val="21"/>
          <w:lang w:val="en-US"/>
        </w:rPr>
      </w:pPr>
    </w:p>
    <w:sectPr w:rsidR="00461ABF" w:rsidSect="00FA0BA8">
      <w:pgSz w:w="12240" w:h="15840"/>
      <w:pgMar w:top="572" w:right="1134" w:bottom="567" w:left="1134" w:header="72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halkduster">
    <w:altName w:val="Kristen ITC"/>
    <w:panose1 w:val="03050602040202020205"/>
    <w:charset w:val="00"/>
    <w:family w:val="auto"/>
    <w:pitch w:val="variable"/>
    <w:sig w:usb0="8000002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84787A"/>
    <w:multiLevelType w:val="hybridMultilevel"/>
    <w:tmpl w:val="193EBD84"/>
    <w:lvl w:ilvl="0" w:tplc="C5CA5BF4">
      <w:numFmt w:val="bullet"/>
      <w:lvlText w:val="-"/>
      <w:lvlJc w:val="left"/>
      <w:pPr>
        <w:ind w:left="1080" w:hanging="360"/>
      </w:pPr>
      <w:rPr>
        <w:rFonts w:ascii="Helvetica Neue" w:eastAsia="Times New Roman" w:hAnsi="Helvetica Neu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0C438E6"/>
    <w:multiLevelType w:val="hybridMultilevel"/>
    <w:tmpl w:val="08306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C60C5D"/>
    <w:multiLevelType w:val="hybridMultilevel"/>
    <w:tmpl w:val="8B26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9A3AFB"/>
    <w:multiLevelType w:val="hybridMultilevel"/>
    <w:tmpl w:val="3C2AA2C0"/>
    <w:lvl w:ilvl="0" w:tplc="E1866FBE">
      <w:numFmt w:val="bullet"/>
      <w:lvlText w:val="-"/>
      <w:lvlJc w:val="left"/>
      <w:pPr>
        <w:ind w:left="720" w:hanging="360"/>
      </w:pPr>
      <w:rPr>
        <w:rFonts w:ascii="Helvetica Neue" w:eastAsia="Times New Roman" w:hAnsi="Helvetica Neu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85A"/>
    <w:rsid w:val="00154877"/>
    <w:rsid w:val="001C33E2"/>
    <w:rsid w:val="001D769A"/>
    <w:rsid w:val="001F186B"/>
    <w:rsid w:val="00212929"/>
    <w:rsid w:val="00383BB4"/>
    <w:rsid w:val="003A27C1"/>
    <w:rsid w:val="003F2838"/>
    <w:rsid w:val="00461ABF"/>
    <w:rsid w:val="004B46E6"/>
    <w:rsid w:val="00517CFA"/>
    <w:rsid w:val="0053085A"/>
    <w:rsid w:val="005334E6"/>
    <w:rsid w:val="0056732F"/>
    <w:rsid w:val="0058056A"/>
    <w:rsid w:val="005D6B03"/>
    <w:rsid w:val="006452CB"/>
    <w:rsid w:val="0068038D"/>
    <w:rsid w:val="006A6848"/>
    <w:rsid w:val="006D54BB"/>
    <w:rsid w:val="0071263A"/>
    <w:rsid w:val="007156A5"/>
    <w:rsid w:val="00734A94"/>
    <w:rsid w:val="0073755A"/>
    <w:rsid w:val="007A2A18"/>
    <w:rsid w:val="0082207B"/>
    <w:rsid w:val="00857E5E"/>
    <w:rsid w:val="00865DC2"/>
    <w:rsid w:val="00870924"/>
    <w:rsid w:val="008D06AE"/>
    <w:rsid w:val="009445A3"/>
    <w:rsid w:val="009646ED"/>
    <w:rsid w:val="009A0788"/>
    <w:rsid w:val="009C117A"/>
    <w:rsid w:val="009D554B"/>
    <w:rsid w:val="009E20B0"/>
    <w:rsid w:val="009E5997"/>
    <w:rsid w:val="00A04606"/>
    <w:rsid w:val="00A21258"/>
    <w:rsid w:val="00A706B1"/>
    <w:rsid w:val="00A9451C"/>
    <w:rsid w:val="00AC5021"/>
    <w:rsid w:val="00AD76EA"/>
    <w:rsid w:val="00B05AC9"/>
    <w:rsid w:val="00B30849"/>
    <w:rsid w:val="00B31DC6"/>
    <w:rsid w:val="00B551B2"/>
    <w:rsid w:val="00B73B31"/>
    <w:rsid w:val="00BD2C58"/>
    <w:rsid w:val="00C17499"/>
    <w:rsid w:val="00C2317F"/>
    <w:rsid w:val="00C30DE2"/>
    <w:rsid w:val="00CB1A59"/>
    <w:rsid w:val="00D25AE8"/>
    <w:rsid w:val="00D35169"/>
    <w:rsid w:val="00DD47C9"/>
    <w:rsid w:val="00E0001D"/>
    <w:rsid w:val="00E13CC0"/>
    <w:rsid w:val="00E14AB5"/>
    <w:rsid w:val="00E47AAC"/>
    <w:rsid w:val="00EE14D8"/>
    <w:rsid w:val="00F07735"/>
    <w:rsid w:val="00F54C1B"/>
    <w:rsid w:val="00FA0B17"/>
    <w:rsid w:val="00FA0BA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3C13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CFA"/>
  </w:style>
  <w:style w:type="paragraph" w:styleId="Heading3">
    <w:name w:val="heading 3"/>
    <w:basedOn w:val="Normal"/>
    <w:link w:val="Heading3Char"/>
    <w:uiPriority w:val="9"/>
    <w:semiHidden/>
    <w:unhideWhenUsed/>
    <w:qFormat/>
    <w:rsid w:val="00B73B31"/>
    <w:pPr>
      <w:spacing w:before="100" w:beforeAutospacing="1" w:after="100" w:afterAutospacing="1"/>
      <w:outlineLvl w:val="2"/>
    </w:pPr>
    <w:rPr>
      <w:rFonts w:ascii="Times New Roman" w:eastAsiaTheme="minorHAnsi" w:hAnsi="Times New Roman" w:cs="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788"/>
    <w:pPr>
      <w:ind w:left="720"/>
      <w:contextualSpacing/>
    </w:pPr>
  </w:style>
  <w:style w:type="character" w:styleId="Hyperlink">
    <w:name w:val="Hyperlink"/>
    <w:basedOn w:val="DefaultParagraphFont"/>
    <w:uiPriority w:val="99"/>
    <w:unhideWhenUsed/>
    <w:rsid w:val="0068038D"/>
    <w:rPr>
      <w:color w:val="0000FF" w:themeColor="hyperlink"/>
      <w:u w:val="single"/>
    </w:rPr>
  </w:style>
  <w:style w:type="paragraph" w:styleId="BalloonText">
    <w:name w:val="Balloon Text"/>
    <w:basedOn w:val="Normal"/>
    <w:link w:val="BalloonTextChar"/>
    <w:uiPriority w:val="99"/>
    <w:semiHidden/>
    <w:unhideWhenUsed/>
    <w:rsid w:val="00B73B31"/>
    <w:rPr>
      <w:rFonts w:ascii="Tahoma" w:hAnsi="Tahoma" w:cs="Tahoma"/>
      <w:sz w:val="16"/>
      <w:szCs w:val="16"/>
    </w:rPr>
  </w:style>
  <w:style w:type="character" w:customStyle="1" w:styleId="BalloonTextChar">
    <w:name w:val="Balloon Text Char"/>
    <w:basedOn w:val="DefaultParagraphFont"/>
    <w:link w:val="BalloonText"/>
    <w:uiPriority w:val="99"/>
    <w:semiHidden/>
    <w:rsid w:val="00B73B31"/>
    <w:rPr>
      <w:rFonts w:ascii="Tahoma" w:hAnsi="Tahoma" w:cs="Tahoma"/>
      <w:sz w:val="16"/>
      <w:szCs w:val="16"/>
    </w:rPr>
  </w:style>
  <w:style w:type="character" w:customStyle="1" w:styleId="source">
    <w:name w:val="source"/>
    <w:basedOn w:val="DefaultParagraphFont"/>
    <w:rsid w:val="00B73B31"/>
  </w:style>
  <w:style w:type="character" w:customStyle="1" w:styleId="Date1">
    <w:name w:val="Date1"/>
    <w:basedOn w:val="DefaultParagraphFont"/>
    <w:rsid w:val="00B73B31"/>
  </w:style>
  <w:style w:type="character" w:styleId="FollowedHyperlink">
    <w:name w:val="FollowedHyperlink"/>
    <w:basedOn w:val="DefaultParagraphFont"/>
    <w:uiPriority w:val="99"/>
    <w:semiHidden/>
    <w:unhideWhenUsed/>
    <w:rsid w:val="00B73B31"/>
    <w:rPr>
      <w:color w:val="800080" w:themeColor="followedHyperlink"/>
      <w:u w:val="single"/>
    </w:rPr>
  </w:style>
  <w:style w:type="character" w:customStyle="1" w:styleId="Heading3Char">
    <w:name w:val="Heading 3 Char"/>
    <w:basedOn w:val="DefaultParagraphFont"/>
    <w:link w:val="Heading3"/>
    <w:uiPriority w:val="9"/>
    <w:semiHidden/>
    <w:rsid w:val="00B73B31"/>
    <w:rPr>
      <w:rFonts w:ascii="Times New Roman" w:eastAsiaTheme="minorHAnsi" w:hAnsi="Times New Roman" w:cs="Times New Roman"/>
      <w:b/>
      <w:bCs/>
      <w:sz w:val="27"/>
      <w:szCs w:val="27"/>
      <w:lang w:val="en-US" w:eastAsia="en-US"/>
    </w:rPr>
  </w:style>
  <w:style w:type="paragraph" w:styleId="NormalWeb">
    <w:name w:val="Normal (Web)"/>
    <w:basedOn w:val="Normal"/>
    <w:uiPriority w:val="99"/>
    <w:unhideWhenUsed/>
    <w:rsid w:val="00B73B31"/>
    <w:pPr>
      <w:spacing w:before="100" w:beforeAutospacing="1" w:after="100" w:afterAutospacing="1"/>
    </w:pPr>
    <w:rPr>
      <w:rFonts w:ascii="Times New Roman" w:eastAsiaTheme="minorHAnsi" w:hAnsi="Times New Roman" w:cs="Times New Roman"/>
      <w:lang w:val="en-US" w:eastAsia="en-US"/>
    </w:rPr>
  </w:style>
  <w:style w:type="character" w:styleId="Strong">
    <w:name w:val="Strong"/>
    <w:basedOn w:val="DefaultParagraphFont"/>
    <w:uiPriority w:val="22"/>
    <w:qFormat/>
    <w:rsid w:val="00B73B31"/>
    <w:rPr>
      <w:b/>
      <w:bCs/>
    </w:rPr>
  </w:style>
  <w:style w:type="character" w:customStyle="1" w:styleId="permalink">
    <w:name w:val="permalink"/>
    <w:basedOn w:val="DefaultParagraphFont"/>
    <w:rsid w:val="00E47AAC"/>
  </w:style>
  <w:style w:type="character" w:customStyle="1" w:styleId="Date2">
    <w:name w:val="Date2"/>
    <w:basedOn w:val="DefaultParagraphFont"/>
    <w:rsid w:val="003F2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29024">
      <w:bodyDiv w:val="1"/>
      <w:marLeft w:val="0"/>
      <w:marRight w:val="0"/>
      <w:marTop w:val="0"/>
      <w:marBottom w:val="0"/>
      <w:divBdr>
        <w:top w:val="none" w:sz="0" w:space="0" w:color="auto"/>
        <w:left w:val="none" w:sz="0" w:space="0" w:color="auto"/>
        <w:bottom w:val="none" w:sz="0" w:space="0" w:color="auto"/>
        <w:right w:val="none" w:sz="0" w:space="0" w:color="auto"/>
      </w:divBdr>
    </w:div>
    <w:div w:id="674039859">
      <w:bodyDiv w:val="1"/>
      <w:marLeft w:val="0"/>
      <w:marRight w:val="0"/>
      <w:marTop w:val="0"/>
      <w:marBottom w:val="0"/>
      <w:divBdr>
        <w:top w:val="none" w:sz="0" w:space="0" w:color="auto"/>
        <w:left w:val="none" w:sz="0" w:space="0" w:color="auto"/>
        <w:bottom w:val="none" w:sz="0" w:space="0" w:color="auto"/>
        <w:right w:val="none" w:sz="0" w:space="0" w:color="auto"/>
      </w:divBdr>
    </w:div>
    <w:div w:id="1446927469">
      <w:bodyDiv w:val="1"/>
      <w:marLeft w:val="0"/>
      <w:marRight w:val="0"/>
      <w:marTop w:val="0"/>
      <w:marBottom w:val="0"/>
      <w:divBdr>
        <w:top w:val="none" w:sz="0" w:space="0" w:color="auto"/>
        <w:left w:val="none" w:sz="0" w:space="0" w:color="auto"/>
        <w:bottom w:val="none" w:sz="0" w:space="0" w:color="auto"/>
        <w:right w:val="none" w:sz="0" w:space="0" w:color="auto"/>
      </w:divBdr>
    </w:div>
    <w:div w:id="2055887986">
      <w:bodyDiv w:val="1"/>
      <w:marLeft w:val="0"/>
      <w:marRight w:val="0"/>
      <w:marTop w:val="0"/>
      <w:marBottom w:val="0"/>
      <w:divBdr>
        <w:top w:val="none" w:sz="0" w:space="0" w:color="auto"/>
        <w:left w:val="none" w:sz="0" w:space="0" w:color="auto"/>
        <w:bottom w:val="none" w:sz="0" w:space="0" w:color="auto"/>
        <w:right w:val="none" w:sz="0" w:space="0" w:color="auto"/>
      </w:divBdr>
    </w:div>
    <w:div w:id="20984742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mandrillapp.com/track/click/30822343/ct.moreover.com?p=eyJzIjoiSF91RENhVWRJdWVBa3owd2hObW5WMUYwMjRjIiwidiI6MSwicCI6IntcInVcIjozMDgyMjM0MyxcInZcIjoxLFwidXJsXCI6XCJodHRwOlxcXC9cXFwvY3QubW9yZW92ZXIuY29tXFxcLz9hPTI5OTYwODU1NDE5JnA9MTRlJnY9MSZ4PXhsOVlRLWVZOTk5WjV0ZXpHY0cwRGcmdTE9U0VUJnUyPWcyMjA1XCIsXCJpZFwiOlwiOTAyNGM0YWQyNTM2NDY5N2I3YzMxNTAzOTgyMTEwMGJcIixcInVybF9pZHNcIjpbXCIwZjMxN2I1YTA4NWRmZTMxOWY3NWY4MDJjYTM1ZDg3ZDI4MTE1ZmYyXCJdfSJ9" TargetMode="External"/><Relationship Id="rId21" Type="http://schemas.openxmlformats.org/officeDocument/2006/relationships/hyperlink" Target="http://mandrillapp.com/track/click/30822343/ct.moreover.com?p=eyJzIjoiRjZLVjN5Ykd5VmhJVVpINE03TTVHeXR6TG1VIiwidiI6MSwicCI6IntcInVcIjozMDgyMjM0MyxcInZcIjoxLFwidXJsXCI6XCJodHRwOlxcXC9cXFwvY3QubW9yZW92ZXIuY29tXFxcLz9hPTMwMDA3MDc1MTEwJnA9MTRlJnY9MSZ4PXcxNEpDNmhhWEd2bEc3WVNvaTlxM3cmdTE9U0VUJnUyPWcyMjA1XCIsXCJpZFwiOlwiOTAyNGM0YWQyNTM2NDY5N2I3YzMxNTAzOTgyMTEwMGJcIixcInVybF9pZHNcIjpbXCIwZjMxN2I1YTA4NWRmZTMxOWY3NWY4MDJjYTM1ZDg3ZDI4MTE1ZmYyXCJdfSJ9" TargetMode="External"/><Relationship Id="rId22" Type="http://schemas.openxmlformats.org/officeDocument/2006/relationships/hyperlink" Target="http://mandrillapp.com/track/click/30822343/ct.moreover.com?p=eyJzIjoiMWhGQzAwUUE2c2JkWlBSQUNBa2UzRG9sNTFJIiwidiI6MSwicCI6IntcInVcIjozMDgyMjM0MyxcInZcIjoxLFwidXJsXCI6XCJodHRwOlxcXC9cXFwvY3QubW9yZW92ZXIuY29tXFxcLz9hPTI5OTYyMjM0NTU3JnA9MTRlJnY9MSZ4PWpWRmVSOFN5TGpkTEVIYTdNNjhTOEEmdTE9U0VUJnUyPWcyMjA1XCIsXCJpZFwiOlwiOTAyNGM0YWQyNTM2NDY5N2I3YzMxNTAzOTgyMTEwMGJcIixcInVybF9pZHNcIjpbXCIwZjMxN2I1YTA4NWRmZTMxOWY3NWY4MDJjYTM1ZDg3ZDI4MTE1ZmYyXCJdfSJ9" TargetMode="External"/><Relationship Id="rId23" Type="http://schemas.openxmlformats.org/officeDocument/2006/relationships/hyperlink" Target="http://mandrillapp.com/track/click/30822343/ct.moreover.com?p=eyJzIjoiWUM0WHZUSlNfRjBwM29kQ21EQXhkOTdzWFMwIiwidiI6MSwicCI6IntcInVcIjozMDgyMjM0MyxcInZcIjoxLFwidXJsXCI6XCJodHRwOlxcXC9cXFwvY3QubW9yZW92ZXIuY29tXFxcLz9hPTI5OTYyNTQ3NTkwJnA9MTRlJnY9MSZ4PTl6Ni0yY1RQeGg0b2ZxakEwcUQzTmcmdTE9U0VUJnUyPWcyMjA1XCIsXCJpZFwiOlwiOTAyNGM0YWQyNTM2NDY5N2I3YzMxNTAzOTgyMTEwMGJcIixcInVybF9pZHNcIjpbXCIwZjMxN2I1YTA4NWRmZTMxOWY3NWY4MDJjYTM1ZDg3ZDI4MTE1ZmYyXCJdfSJ9" TargetMode="External"/><Relationship Id="rId24" Type="http://schemas.openxmlformats.org/officeDocument/2006/relationships/image" Target="media/image7.png"/><Relationship Id="rId25" Type="http://schemas.openxmlformats.org/officeDocument/2006/relationships/hyperlink" Target="https://go.td.com/2m8nRRO&#160;" TargetMode="External"/><Relationship Id="rId26" Type="http://schemas.openxmlformats.org/officeDocument/2006/relationships/hyperlink" Target="https://go.td.com/2lywUHP&#160;" TargetMode="External"/><Relationship Id="rId27" Type="http://schemas.openxmlformats.org/officeDocument/2006/relationships/image" Target="media/image8.gif"/><Relationship Id="rId28" Type="http://schemas.openxmlformats.org/officeDocument/2006/relationships/image" Target="media/image9.gif"/><Relationship Id="rId29" Type="http://schemas.openxmlformats.org/officeDocument/2006/relationships/hyperlink" Target="mailto:info@cdaa.ca"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30" Type="http://schemas.openxmlformats.org/officeDocument/2006/relationships/hyperlink" Target="mailto:info@cdaa.ca" TargetMode="External"/><Relationship Id="rId31" Type="http://schemas.openxmlformats.org/officeDocument/2006/relationships/hyperlink" Target="mailto:info@cdaa.ca" TargetMode="External"/><Relationship Id="rId32" Type="http://schemas.openxmlformats.org/officeDocument/2006/relationships/hyperlink" Target="mailto:info@cdaa.ca" TargetMode="External"/><Relationship Id="rId9" Type="http://schemas.openxmlformats.org/officeDocument/2006/relationships/hyperlink" Target="http://mandrillapp.com/track/click/30822343/ct.moreover.com?p=eyJzIjoiREtyVmdxOEhVNHBoUkViVzJabjNLckp0UjVZIiwidiI6MSwicCI6IntcInVcIjozMDgyMjM0MyxcInZcIjoxLFwidXJsXCI6XCJodHRwOlxcXC9cXFwvY3QubW9yZW92ZXIuY29tXFxcLz9hPTI5OTU4MjU3MDI0JnA9MTRlJnY9MSZ4PVhTUjhzUDlSeUJLa1JZQ0JsY0FWR0EmdTE9U0VUJnUyPWcyMjA1XCIsXCJpZFwiOlwiOTAyNGM0YWQyNTM2NDY5N2I3YzMxNTAzOTgyMTEwMGJcIixcInVybF9pZHNcIjpbXCIwZjMxN2I1YTA4NWRmZTMxOWY3NWY4MDJjYTM1ZDg3ZDI4MTE1ZmYyXCJdfSJ9" TargetMode="External"/><Relationship Id="rId6" Type="http://schemas.openxmlformats.org/officeDocument/2006/relationships/image" Target="media/image2.gif"/><Relationship Id="rId7" Type="http://schemas.openxmlformats.org/officeDocument/2006/relationships/image" Target="media/image3.tiff"/><Relationship Id="rId8" Type="http://schemas.openxmlformats.org/officeDocument/2006/relationships/image" Target="media/image4.jpeg"/><Relationship Id="rId33" Type="http://schemas.openxmlformats.org/officeDocument/2006/relationships/hyperlink" Target="mailto:info@cdaa.ca" TargetMode="Externa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image" Target="media/image5.emf"/><Relationship Id="rId11" Type="http://schemas.openxmlformats.org/officeDocument/2006/relationships/image" Target="media/image6.png"/><Relationship Id="rId12" Type="http://schemas.openxmlformats.org/officeDocument/2006/relationships/hyperlink" Target="http://www.kelownacapnews.com" TargetMode="External"/><Relationship Id="rId13" Type="http://schemas.openxmlformats.org/officeDocument/2006/relationships/hyperlink" Target="http://mandrillapp.com/track/click/30822343/www.kelownacapnews.com?p=eyJzIjoiaGllQjZIQWg1NVNJM21JOTRwXzBRTUluRWlzIiwidiI6MSwicCI6IntcInVcIjozMDgyMjM0MyxcInZcIjoxLFwidXJsXCI6XCJodHRwOlxcXC9cXFwvd3d3LmtlbG93bmFjYXBuZXdzLmNvbVxcXC9uZXdzXFxcL2tlbG93bmEtcmVzaWRlbnQtaG9ub3VyZWQtd2l0aC1kZW50YWwtYXdhcmRcXFwvXCIsXCJpZFwiOlwiOTAyNGM0YWQyNTM2NDY5N2I3YzMxNTAzOTgyMTEwMGJcIixcInVybF9pZHNcIjpbXCJiZWY0NTQzZDI2NTk1NDU3MzU0OTU1YWMzNTcyNDQ1YTkzMTdiNTcwXCJdfSJ9" TargetMode="External"/><Relationship Id="rId14" Type="http://schemas.openxmlformats.org/officeDocument/2006/relationships/hyperlink" Target="http://mandrillapp.com/track/click/30822343/ct.moreover.com?p=eyJzIjoiZUowMUFtTHc5YkhTZkd0NW9reWozdmV3bWlRIiwidiI6MSwicCI6IntcInVcIjozMDgyMjM0MyxcInZcIjoxLFwidXJsXCI6XCJodHRwOlxcXC9cXFwvY3QubW9yZW92ZXIuY29tXFxcLz9hPTMwMDA4NDk5Mzc2JnA9MTRlJnY9MSZ4PWVtazBjWk9pbHo0dWR6ZHpzeEVyeEEmdTE9U0VUJnUyPWcyMjA1XCIsXCJpZFwiOlwiOTAyNGM0YWQyNTM2NDY5N2I3YzMxNTAzOTgyMTEwMGJcIixcInVybF9pZHNcIjpbXCIwZjMxN2I1YTA4NWRmZTMxOWY3NWY4MDJjYTM1ZDg3ZDI4MTE1ZmYyXCJdfSJ9" TargetMode="External"/><Relationship Id="rId15" Type="http://schemas.openxmlformats.org/officeDocument/2006/relationships/hyperlink" Target="http://mandrillapp.com/track/click/30822343/ct.moreover.com?p=eyJzIjoieFFxZTBzWXlGSTQ5Y0wwUHAxRjA1VzBJQ29nIiwidiI6MSwicCI6IntcInVcIjozMDgyMjM0MyxcInZcIjoxLFwidXJsXCI6XCJodHRwOlxcXC9cXFwvY3QubW9yZW92ZXIuY29tXFxcLz9hPTMwMDA4OTU1MDA0JnA9MTRlJnY9MSZ4PXVYZ1RURE9JWG93ci1DQUhKSWhoTHcmdTE9U0VUJnUyPWcyMjA1XCIsXCJpZFwiOlwiOTAyNGM0YWQyNTM2NDY5N2I3YzMxNTAzOTgyMTEwMGJcIixcInVybF9pZHNcIjpbXCIwZjMxN2I1YTA4NWRmZTMxOWY3NWY4MDJjYTM1ZDg3ZDI4MTE1ZmYyXCJdfSJ9" TargetMode="External"/><Relationship Id="rId16" Type="http://schemas.openxmlformats.org/officeDocument/2006/relationships/hyperlink" Target="http://mandrillapp.com/track/click/30822343/ct.moreover.com?p=eyJzIjoieXluMFhDV3lQREN6MV93MnpnZGI2enZrVzNBIiwidiI6MSwicCI6IntcInVcIjozMDgyMjM0MyxcInZcIjoxLFwidXJsXCI6XCJodHRwOlxcXC9cXFwvY3QubW9yZW92ZXIuY29tXFxcLz9hPTI5OTcxMzg4Njk1JnA9MTRlJnY9MSZ4PXdCQmxJMjNsMTNTX3p0S2M1UzYzTlEmdTE9U0VUJnUyPWcyMjA1XCIsXCJpZFwiOlwiOTAyNGM0YWQyNTM2NDY5N2I3YzMxNTAzOTgyMTEwMGJcIixcInVybF9pZHNcIjpbXCIwZjMxN2I1YTA4NWRmZTMxOWY3NWY4MDJjYTM1ZDg3ZDI4MTE1ZmYyXCJdfSJ9" TargetMode="External"/><Relationship Id="rId17" Type="http://schemas.openxmlformats.org/officeDocument/2006/relationships/hyperlink" Target="http://mandrillapp.com/track/click/30822343/ct.moreover.com?p=eyJzIjoiaGt1VWdxNzdBMEF4Njg0YU5LNU5LM2pBdlI4IiwidiI6MSwicCI6IntcInVcIjozMDgyMjM0MyxcInZcIjoxLFwidXJsXCI6XCJodHRwOlxcXC9cXFwvY3QubW9yZW92ZXIuY29tXFxcLz9hPTI5OTc0NTMxNzU4JnA9MTRlJnY9MSZ4PTJXZW1KemZKcWVGOVdFQUxHT2pWRXcmdTE9U0VUJnUyPWcyMjA1XCIsXCJpZFwiOlwiOTAyNGM0YWQyNTM2NDY5N2I3YzMxNTAzOTgyMTEwMGJcIixcInVybF9pZHNcIjpbXCIwZjMxN2I1YTA4NWRmZTMxOWY3NWY4MDJjYTM1ZDg3ZDI4MTE1ZmYyXCJdfSJ9" TargetMode="External"/><Relationship Id="rId18" Type="http://schemas.openxmlformats.org/officeDocument/2006/relationships/hyperlink" Target="http://mandrillapp.com/track/click/30822343/ct.moreover.com?p=eyJzIjoiRUYzMDNFbkNwYVd5UmpEaF92a0p5b3J4SG9nIiwidiI6MSwicCI6IntcInVcIjozMDgyMjM0MyxcInZcIjoxLFwidXJsXCI6XCJodHRwOlxcXC9cXFwvY3QubW9yZW92ZXIuY29tXFxcLz9hPTMwMDEyNTQ3MDQxJnA9MTRlJnY9MSZ4PWw3aU5iWGcwZ1I0MktuNU9GMmVIclEmdTE9U0VUJnUyPWcyMjA1XCIsXCJpZFwiOlwiOTAyNGM0YWQyNTM2NDY5N2I3YzMxNTAzOTgyMTEwMGJcIixcInVybF9pZHNcIjpbXCIwZjMxN2I1YTA4NWRmZTMxOWY3NWY4MDJjYTM1ZDg3ZDI4MTE1ZmYyXCJdfSJ9" TargetMode="External"/><Relationship Id="rId19" Type="http://schemas.openxmlformats.org/officeDocument/2006/relationships/hyperlink" Target="http://mandrillapp.com/track/click/30822343/ct.moreover.com?p=eyJzIjoiRGlXV0thUHNYbThMc1NOb1hNQW1fTS1xWks4IiwidiI6MSwicCI6IntcInVcIjozMDgyMjM0MyxcInZcIjoxLFwidXJsXCI6XCJodHRwOlxcXC9cXFwvY3QubW9yZW92ZXIuY29tXFxcLz9hPTMwMDE3NjI4NzI0JnA9MTRlJnY9MSZ4PUQ5cG9XdDBWbUlNZ3VGbGhsS2VZZEEmdTE9U0VUJnUyPWcyMjA1XCIsXCJpZFwiOlwiOTAyNGM0YWQyNTM2NDY5N2I3YzMxNTAzOTgyMTEwMGJcIixcInVybF9pZHNcIjpbXCIwZjMxN2I1YTA4NWRmZTMxOWY3NWY4MDJjYTM1ZDg3ZDI4MTE1ZmYyXCJdfSJ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2805</Words>
  <Characters>15990</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CDAA</Company>
  <LinksUpToDate>false</LinksUpToDate>
  <CharactersWithSpaces>18758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Moodley</dc:creator>
  <cp:lastModifiedBy>Microsoft Office User</cp:lastModifiedBy>
  <cp:revision>3</cp:revision>
  <cp:lastPrinted>2013-05-21T15:23:00Z</cp:lastPrinted>
  <dcterms:created xsi:type="dcterms:W3CDTF">2017-03-29T14:10:00Z</dcterms:created>
  <dcterms:modified xsi:type="dcterms:W3CDTF">2017-03-29T14:12:00Z</dcterms:modified>
</cp:coreProperties>
</file>