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gif" ContentType="image/gif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20F23" w14:textId="77777777" w:rsidR="00EA13D6" w:rsidRDefault="00EA13D6" w:rsidP="00FA0BA8">
      <w:pPr>
        <w:jc w:val="center"/>
        <w:rPr>
          <w:sz w:val="72"/>
          <w:szCs w:val="72"/>
        </w:rPr>
      </w:pPr>
    </w:p>
    <w:p w14:paraId="27CC073F" w14:textId="68D0AE2C" w:rsidR="00FA0BA8" w:rsidRDefault="006452CB" w:rsidP="00FA0BA8">
      <w:pPr>
        <w:jc w:val="center"/>
        <w:rPr>
          <w:sz w:val="72"/>
          <w:szCs w:val="72"/>
        </w:rPr>
      </w:pPr>
      <w:r>
        <w:rPr>
          <w:noProof/>
          <w:lang w:val="en-US" w:eastAsia="en-US"/>
        </w:rPr>
        <w:drawing>
          <wp:inline distT="0" distB="0" distL="0" distR="0" wp14:anchorId="28B6CECA" wp14:editId="2AD6DFE2">
            <wp:extent cx="5691686" cy="824411"/>
            <wp:effectExtent l="76200" t="76200" r="150495" b="140970"/>
            <wp:docPr id="6" name="Picture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DAA new logo horizontal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935" cy="8267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5D1DC14" w14:textId="14A58360" w:rsidR="00D35169" w:rsidRPr="00D35169" w:rsidRDefault="00D35169" w:rsidP="00FA0BA8">
      <w:pPr>
        <w:jc w:val="center"/>
        <w:rPr>
          <w:rFonts w:ascii="Chalkduster" w:hAnsi="Chalkduster"/>
          <w:color w:val="17365D" w:themeColor="text2" w:themeShade="BF"/>
          <w:u w:val="single"/>
        </w:rPr>
      </w:pPr>
      <w:r>
        <w:rPr>
          <w:rFonts w:ascii="Helvetica" w:hAnsi="Helvetica" w:cs="Helvetica"/>
          <w:noProof/>
          <w:sz w:val="32"/>
          <w:szCs w:val="32"/>
          <w:lang w:val="en-US" w:eastAsia="en-US"/>
        </w:rPr>
        <w:drawing>
          <wp:inline distT="0" distB="0" distL="0" distR="0" wp14:anchorId="5A50CC94" wp14:editId="6F01018D">
            <wp:extent cx="17145" cy="17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5"/>
      </w:tblGrid>
      <w:tr w:rsidR="006B3192" w14:paraId="0C1263FE" w14:textId="77777777" w:rsidTr="002B26CC">
        <w:trPr>
          <w:trHeight w:val="11575"/>
          <w:jc w:val="center"/>
        </w:trPr>
        <w:tc>
          <w:tcPr>
            <w:tcW w:w="10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BB07D2" w14:textId="77777777" w:rsidR="00F62882" w:rsidRPr="00383BB4" w:rsidRDefault="00F62882" w:rsidP="00F62882">
            <w:pPr>
              <w:jc w:val="center"/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</w:pPr>
            <w:r w:rsidRPr="00383BB4"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  <w:t>WEEKLY NEWSBRIEF</w:t>
            </w:r>
          </w:p>
          <w:p w14:paraId="6327DA5B" w14:textId="77777777" w:rsidR="00F62882" w:rsidRPr="00383BB4" w:rsidRDefault="00F62882" w:rsidP="00F62882">
            <w:pPr>
              <w:jc w:val="center"/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</w:pPr>
            <w:r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  <w:t>BULLETIN</w:t>
            </w:r>
            <w:r w:rsidRPr="00383BB4"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  <w:t xml:space="preserve"> HEBDOMODAIRE</w:t>
            </w:r>
          </w:p>
          <w:p w14:paraId="35797A87" w14:textId="77777777" w:rsidR="00637FD1" w:rsidRDefault="00637FD1" w:rsidP="00F62882">
            <w:pPr>
              <w:jc w:val="center"/>
              <w:rPr>
                <w:rFonts w:ascii="Chalkduster" w:hAnsi="Chalkduster"/>
                <w:b/>
                <w:color w:val="00B050"/>
                <w:sz w:val="28"/>
                <w:szCs w:val="28"/>
              </w:rPr>
            </w:pPr>
          </w:p>
          <w:p w14:paraId="0AF0B173" w14:textId="795747CF" w:rsidR="00F62882" w:rsidRPr="00637FD1" w:rsidRDefault="00F23465" w:rsidP="00F62882">
            <w:pPr>
              <w:jc w:val="center"/>
              <w:rPr>
                <w:rFonts w:ascii="Chalkduster" w:hAnsi="Chalkduster"/>
                <w:b/>
                <w:color w:val="00B050"/>
                <w:sz w:val="28"/>
                <w:szCs w:val="28"/>
              </w:rPr>
            </w:pPr>
            <w:r>
              <w:rPr>
                <w:rFonts w:ascii="Chalkduster" w:hAnsi="Chalkduster"/>
                <w:b/>
                <w:color w:val="00B050"/>
                <w:sz w:val="28"/>
                <w:szCs w:val="28"/>
              </w:rPr>
              <w:t>August 9</w:t>
            </w:r>
            <w:r w:rsidR="00F62882" w:rsidRPr="00637FD1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, 2017 ** le </w:t>
            </w:r>
            <w:r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Chalkduster" w:hAnsi="Chalkduster"/>
                <w:b/>
                <w:color w:val="00B050"/>
                <w:sz w:val="28"/>
                <w:szCs w:val="28"/>
              </w:rPr>
              <w:t>août</w:t>
            </w:r>
            <w:proofErr w:type="spellEnd"/>
            <w:r w:rsidR="00F62882" w:rsidRPr="00637FD1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 2017</w:t>
            </w:r>
          </w:p>
          <w:p w14:paraId="3A9BDDB9" w14:textId="77777777" w:rsidR="00F62882" w:rsidRDefault="00F62882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6D630131" w14:textId="759FE5E3" w:rsidR="003B7D2D" w:rsidRDefault="003B7D2D" w:rsidP="003A2D31">
            <w:pPr>
              <w:pStyle w:val="Heading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7735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1243208A" wp14:editId="103481D6">
                  <wp:extent cx="6303645" cy="1886373"/>
                  <wp:effectExtent l="0" t="0" r="0" b="0"/>
                  <wp:docPr id="4" name="Picture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8512" cy="191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31953D" w14:textId="77777777" w:rsidR="003B7D2D" w:rsidRDefault="003B7D2D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695FCD4B" w14:textId="77777777" w:rsidR="003B7D2D" w:rsidRDefault="003B7D2D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3ADCBB79" w14:textId="4110EACC" w:rsidR="003B7D2D" w:rsidRDefault="003B7D2D" w:rsidP="003A2D31">
            <w:pPr>
              <w:pStyle w:val="Heading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Helvetica" w:eastAsia="Times New Roman" w:hAnsi="Helvetica" w:cs="Helvetica"/>
                <w:noProof/>
                <w:sz w:val="21"/>
                <w:szCs w:val="21"/>
              </w:rPr>
              <w:drawing>
                <wp:inline distT="0" distB="0" distL="0" distR="0" wp14:anchorId="410C65C8" wp14:editId="1FDEC0BA">
                  <wp:extent cx="4634392" cy="940946"/>
                  <wp:effectExtent l="0" t="0" r="0" b="0"/>
                  <wp:docPr id="26" name="Picture 26" descr="../KAVO%20Kerr%20logos/KaVoKerr_Logo_standard_4c.pd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KAVO%20Kerr%20logos/KaVoKerr_Logo_standard_4c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224" cy="97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153195" w14:textId="77777777" w:rsidR="003B7D2D" w:rsidRDefault="003B7D2D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23F9FE5B" w14:textId="77777777" w:rsidR="003337D8" w:rsidRPr="003337D8" w:rsidRDefault="003337D8" w:rsidP="003337D8">
            <w:pPr>
              <w:jc w:val="center"/>
              <w:rPr>
                <w:sz w:val="22"/>
                <w:szCs w:val="22"/>
              </w:rPr>
            </w:pPr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If you would like to </w:t>
            </w:r>
            <w:r w:rsidRPr="003337D8">
              <w:rPr>
                <w:rStyle w:val="Strong"/>
                <w:color w:val="3C52DD"/>
                <w:sz w:val="22"/>
                <w:szCs w:val="22"/>
              </w:rPr>
              <w:t>SUBSCRIBE</w:t>
            </w:r>
            <w:r w:rsidRPr="003337D8">
              <w:rPr>
                <w:rStyle w:val="Strong"/>
                <w:sz w:val="22"/>
                <w:szCs w:val="22"/>
              </w:rPr>
              <w:t xml:space="preserve"> </w:t>
            </w:r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to the weekly CDAA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Newsbrief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please provide your name and email address to </w:t>
            </w:r>
            <w:hyperlink r:id="rId13" w:tgtFrame="_blank" w:history="1">
              <w:r w:rsidRPr="003337D8">
                <w:rPr>
                  <w:rStyle w:val="Strong"/>
                  <w:color w:val="0000FF"/>
                  <w:sz w:val="22"/>
                  <w:szCs w:val="22"/>
                </w:rPr>
                <w:t>info@cdaa.ca</w:t>
              </w:r>
            </w:hyperlink>
            <w:hyperlink r:id="rId14" w:history="1">
              <w:r w:rsidRPr="003337D8">
                <w:rPr>
                  <w:rStyle w:val="Hyperlink"/>
                  <w:b/>
                  <w:bCs/>
                  <w:sz w:val="22"/>
                  <w:szCs w:val="22"/>
                </w:rPr>
                <w:t>.</w:t>
              </w:r>
            </w:hyperlink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  If you would like to be </w:t>
            </w:r>
            <w:r w:rsidRPr="003337D8">
              <w:rPr>
                <w:rStyle w:val="Strong"/>
                <w:color w:val="3C52DD"/>
                <w:sz w:val="22"/>
                <w:szCs w:val="22"/>
              </w:rPr>
              <w:t>REMOVED</w:t>
            </w:r>
            <w:r w:rsidRPr="003337D8">
              <w:rPr>
                <w:rStyle w:val="Strong"/>
                <w:sz w:val="22"/>
                <w:szCs w:val="22"/>
              </w:rPr>
              <w:t xml:space="preserve"> </w:t>
            </w:r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from the weekly CDAA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Newsbrief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distribution list, please provide your request, citing your name and email address to </w:t>
            </w:r>
            <w:hyperlink r:id="rId15" w:tgtFrame="_blank" w:history="1">
              <w:r w:rsidRPr="003337D8">
                <w:rPr>
                  <w:rStyle w:val="Strong"/>
                  <w:color w:val="0000FF"/>
                  <w:sz w:val="22"/>
                  <w:szCs w:val="22"/>
                </w:rPr>
                <w:t>info@cdaa.ca</w:t>
              </w:r>
            </w:hyperlink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. Si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vous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souhaitez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vous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r w:rsidRPr="003337D8">
              <w:rPr>
                <w:rStyle w:val="Strong"/>
                <w:color w:val="3C52DD"/>
                <w:sz w:val="22"/>
                <w:szCs w:val="22"/>
              </w:rPr>
              <w:t>INSCRIRE</w:t>
            </w:r>
            <w:r w:rsidRPr="003337D8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au bulletin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hebdomadaire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de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l’ACAD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veuillez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nous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fournir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votre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adresse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électronique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à </w:t>
            </w:r>
            <w:hyperlink r:id="rId16" w:tgtFrame="_blank" w:history="1">
              <w:r w:rsidRPr="003337D8">
                <w:rPr>
                  <w:rStyle w:val="Strong"/>
                  <w:color w:val="0000FF"/>
                  <w:sz w:val="22"/>
                  <w:szCs w:val="22"/>
                </w:rPr>
                <w:t>info@cdaa.ca.</w:t>
              </w:r>
            </w:hyperlink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Si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vous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souhaitez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être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r w:rsidRPr="003337D8">
              <w:rPr>
                <w:rStyle w:val="Strong"/>
                <w:color w:val="3C52DD"/>
                <w:sz w:val="22"/>
                <w:szCs w:val="22"/>
              </w:rPr>
              <w:t>RETIRE</w:t>
            </w:r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de la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liste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de distribution au bulletin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hebdomadaire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de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l’ACAD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veuillez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soumettre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votre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demande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à </w:t>
            </w:r>
            <w:hyperlink r:id="rId17" w:tgtFrame="_blank" w:history="1">
              <w:r w:rsidRPr="003337D8">
                <w:rPr>
                  <w:rStyle w:val="Strong"/>
                  <w:color w:val="0000FF"/>
                  <w:sz w:val="22"/>
                  <w:szCs w:val="22"/>
                </w:rPr>
                <w:t>info@cdaa.ca</w:t>
              </w:r>
              <w:r w:rsidRPr="003337D8">
                <w:rPr>
                  <w:rStyle w:val="Hyperlink"/>
                  <w:sz w:val="22"/>
                  <w:szCs w:val="22"/>
                </w:rPr>
                <w:t xml:space="preserve"> </w:t>
              </w:r>
            </w:hyperlink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en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indiquant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votre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nom et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adresse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électronique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>.</w:t>
            </w:r>
          </w:p>
          <w:tbl>
            <w:tblPr>
              <w:tblW w:w="11580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73"/>
              <w:gridCol w:w="7"/>
            </w:tblGrid>
            <w:tr w:rsidR="006B3192" w14:paraId="158F5065" w14:textId="77777777" w:rsidTr="003337D8">
              <w:trPr>
                <w:trHeight w:val="143"/>
              </w:trPr>
              <w:tc>
                <w:tcPr>
                  <w:tcW w:w="0" w:type="auto"/>
                  <w:vMerge/>
                  <w:vAlign w:val="center"/>
                </w:tcPr>
                <w:p w14:paraId="6C164C1F" w14:textId="77777777" w:rsidR="006B3192" w:rsidRDefault="006B3192" w:rsidP="003337D8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" w:type="pct"/>
                </w:tcPr>
                <w:p w14:paraId="2E733A46" w14:textId="003E9FE5" w:rsidR="006B3192" w:rsidRDefault="006B3192">
                  <w:pPr>
                    <w:rPr>
                      <w:rFonts w:eastAsia="Times New Roman"/>
                    </w:rPr>
                  </w:pPr>
                  <w:bookmarkStart w:id="0" w:name="397176564top"/>
                  <w:bookmarkEnd w:id="0"/>
                </w:p>
              </w:tc>
            </w:tr>
            <w:tr w:rsidR="006B3192" w14:paraId="051F2EA2" w14:textId="77777777" w:rsidTr="003337D8">
              <w:trPr>
                <w:trHeight w:val="143"/>
              </w:trPr>
              <w:tc>
                <w:tcPr>
                  <w:tcW w:w="0" w:type="auto"/>
                  <w:vMerge/>
                  <w:vAlign w:val="center"/>
                </w:tcPr>
                <w:p w14:paraId="360BF8AD" w14:textId="77777777" w:rsidR="006B3192" w:rsidRDefault="006B319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" w:type="pct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</w:tcPr>
                <w:p w14:paraId="044FD15A" w14:textId="7D88B754" w:rsidR="006B3192" w:rsidRDefault="006B3192">
                  <w:pPr>
                    <w:rPr>
                      <w:rFonts w:eastAsia="Times New Roman"/>
                    </w:rPr>
                  </w:pPr>
                </w:p>
              </w:tc>
            </w:tr>
            <w:tr w:rsidR="006B3192" w14:paraId="5A4C2CB4" w14:textId="77777777" w:rsidTr="003337D8">
              <w:trPr>
                <w:trHeight w:val="143"/>
              </w:trPr>
              <w:tc>
                <w:tcPr>
                  <w:tcW w:w="0" w:type="auto"/>
                  <w:vMerge/>
                  <w:vAlign w:val="center"/>
                </w:tcPr>
                <w:p w14:paraId="184CB487" w14:textId="77777777" w:rsidR="006B3192" w:rsidRDefault="006B319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" w:type="pct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</w:tcPr>
                <w:p w14:paraId="51B650F2" w14:textId="00EE18FE" w:rsidR="006B3192" w:rsidRDefault="006B3192">
                  <w:pPr>
                    <w:rPr>
                      <w:rFonts w:eastAsia="Times New Roman"/>
                    </w:rPr>
                  </w:pPr>
                </w:p>
              </w:tc>
            </w:tr>
            <w:tr w:rsidR="006B3192" w14:paraId="314F8588" w14:textId="77777777" w:rsidTr="003337D8">
              <w:trPr>
                <w:trHeight w:val="143"/>
              </w:trPr>
              <w:tc>
                <w:tcPr>
                  <w:tcW w:w="0" w:type="auto"/>
                  <w:vMerge/>
                  <w:vAlign w:val="center"/>
                </w:tcPr>
                <w:p w14:paraId="375BD899" w14:textId="77777777" w:rsidR="006B3192" w:rsidRDefault="006B319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" w:type="pct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</w:tcPr>
                <w:p w14:paraId="59912BF0" w14:textId="4941735B" w:rsidR="006B3192" w:rsidRDefault="006B319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2C28919" w14:textId="77777777" w:rsidR="006B3192" w:rsidRDefault="006B31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B3192" w14:paraId="72F30850" w14:textId="77777777" w:rsidTr="002B26CC">
        <w:trPr>
          <w:trHeight w:val="143"/>
          <w:jc w:val="center"/>
        </w:trPr>
        <w:tc>
          <w:tcPr>
            <w:tcW w:w="10458" w:type="dxa"/>
            <w:vAlign w:val="center"/>
            <w:hideMark/>
          </w:tcPr>
          <w:p w14:paraId="3892CDEE" w14:textId="77777777" w:rsidR="006B3192" w:rsidRDefault="006B3192">
            <w:pPr>
              <w:shd w:val="clear" w:color="auto" w:fill="000000"/>
              <w:spacing w:line="15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B3192" w14:paraId="585309C0" w14:textId="77777777" w:rsidTr="006E0FE1">
        <w:trPr>
          <w:trHeight w:val="14804"/>
          <w:jc w:val="center"/>
        </w:trPr>
        <w:tc>
          <w:tcPr>
            <w:tcW w:w="10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C60244F" w14:textId="77777777" w:rsidR="00525C36" w:rsidRDefault="00525C36" w:rsidP="006831C9">
            <w:pPr>
              <w:pStyle w:val="Heading3"/>
              <w:ind w:left="1234"/>
              <w:rPr>
                <w:rFonts w:ascii="Arial" w:eastAsia="Times New Roman" w:hAnsi="Arial" w:cs="Arial"/>
                <w:color w:val="000000"/>
              </w:rPr>
            </w:pPr>
          </w:p>
          <w:p w14:paraId="3FA58167" w14:textId="243167E2" w:rsidR="003B7D2D" w:rsidRDefault="006831C9" w:rsidP="006831C9">
            <w:pPr>
              <w:pStyle w:val="Heading3"/>
              <w:ind w:left="1234"/>
              <w:rPr>
                <w:rFonts w:ascii="Arial" w:eastAsia="Times New Roman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66B093E" wp14:editId="0F2E1066">
                  <wp:extent cx="5905699" cy="855410"/>
                  <wp:effectExtent l="76200" t="76200" r="139700" b="160655"/>
                  <wp:docPr id="9" name="Picture 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DAA new logo horizontal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119" cy="86140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2035" w:type="dxa"/>
              <w:tblBorders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870"/>
              <w:gridCol w:w="165"/>
            </w:tblGrid>
            <w:tr w:rsidR="00637FD1" w:rsidRPr="00637FD1" w14:paraId="485EBEDA" w14:textId="77777777" w:rsidTr="004A076A">
              <w:trPr>
                <w:trHeight w:val="4782"/>
              </w:trPr>
              <w:tc>
                <w:tcPr>
                  <w:tcW w:w="12035" w:type="dxa"/>
                  <w:gridSpan w:val="2"/>
                  <w:tcMar>
                    <w:bottom w:w="60" w:type="nil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113"/>
                  </w:tblGrid>
                  <w:tr w:rsidR="00632DF6" w:rsidRPr="00525C36" w14:paraId="523FD147" w14:textId="77777777" w:rsidTr="004A076A">
                    <w:trPr>
                      <w:trHeight w:val="248"/>
                    </w:trPr>
                    <w:tc>
                      <w:tcPr>
                        <w:tcW w:w="11113" w:type="dxa"/>
                        <w:tcMar>
                          <w:bottom w:w="60" w:type="nil"/>
                        </w:tcMar>
                      </w:tcPr>
                      <w:p w14:paraId="19905CAB" w14:textId="26572397" w:rsidR="00632DF6" w:rsidRPr="00525C36" w:rsidRDefault="00632DF6" w:rsidP="00632D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5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  <w:bookmarkStart w:id="1" w:name="_GoBack"/>
                        <w:bookmarkEnd w:id="1"/>
                      </w:p>
                    </w:tc>
                  </w:tr>
                </w:tbl>
                <w:p w14:paraId="5E288451" w14:textId="51F53705" w:rsidR="00551F4E" w:rsidRPr="00525C36" w:rsidRDefault="003337D8" w:rsidP="00AA299B">
                  <w:pPr>
                    <w:widowControl w:val="0"/>
                    <w:autoSpaceDE w:val="0"/>
                    <w:autoSpaceDN w:val="0"/>
                    <w:adjustRightInd w:val="0"/>
                    <w:ind w:left="203"/>
                    <w:rPr>
                      <w:rFonts w:ascii="Arial" w:eastAsia="Times New Roman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525C36">
                    <w:rPr>
                      <w:rFonts w:ascii="Arial" w:eastAsia="Times New Roman" w:hAnsi="Arial" w:cs="Arial"/>
                      <w:b/>
                      <w:color w:val="000000" w:themeColor="text1"/>
                      <w:sz w:val="32"/>
                      <w:szCs w:val="32"/>
                    </w:rPr>
                    <w:t>Oral Health</w:t>
                  </w:r>
                </w:p>
                <w:p w14:paraId="5368FFF3" w14:textId="77777777" w:rsidR="00316C52" w:rsidRPr="00525C36" w:rsidRDefault="00316C52" w:rsidP="00316C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color w:val="FF0000"/>
                      <w:sz w:val="23"/>
                      <w:szCs w:val="23"/>
                    </w:rPr>
                  </w:pPr>
                </w:p>
                <w:tbl>
                  <w:tblPr>
                    <w:tblW w:w="11819" w:type="dxa"/>
                    <w:tblBorders>
                      <w:top w:val="nil"/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819"/>
                  </w:tblGrid>
                  <w:tr w:rsidR="00637FD1" w:rsidRPr="00525C36" w14:paraId="6D65A4D0" w14:textId="77777777" w:rsidTr="004A076A">
                    <w:trPr>
                      <w:trHeight w:val="2493"/>
                    </w:trPr>
                    <w:tc>
                      <w:tcPr>
                        <w:tcW w:w="11819" w:type="dxa"/>
                        <w:tcMar>
                          <w:bottom w:w="60" w:type="nil"/>
                        </w:tcMar>
                      </w:tcPr>
                      <w:p w14:paraId="6ACE368A" w14:textId="77777777" w:rsidR="00316C52" w:rsidRPr="00525C36" w:rsidRDefault="00316C5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FF0000"/>
                            <w:sz w:val="23"/>
                            <w:szCs w:val="23"/>
                            <w:lang w:val="en-US"/>
                          </w:rPr>
                        </w:pPr>
                      </w:p>
                      <w:tbl>
                        <w:tblPr>
                          <w:tblW w:w="11603" w:type="dxa"/>
                          <w:tblBorders>
                            <w:top w:val="nil"/>
                            <w:left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11603"/>
                        </w:tblGrid>
                        <w:tr w:rsidR="00525C36" w:rsidRPr="00525C36" w14:paraId="1506B809" w14:textId="77777777" w:rsidTr="004A076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38"/>
                          </w:trPr>
                          <w:tc>
                            <w:tcPr>
                              <w:tcW w:w="11603" w:type="dxa"/>
                            </w:tcPr>
                            <w:p w14:paraId="2ABFA416" w14:textId="77777777" w:rsidR="00525C36" w:rsidRPr="00525C36" w:rsidRDefault="00525C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hyperlink r:id="rId18" w:history="1">
                                <w:r w:rsidRPr="00525C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sz w:val="23"/>
                                    <w:szCs w:val="23"/>
                                    <w:u w:val="single" w:color="0000FF"/>
                                    <w:lang w:val="en-US"/>
                                  </w:rPr>
                                  <w:t>Gum Disease May Be Linked to Cancer Risk in Older Women</w:t>
                                </w:r>
                              </w:hyperlink>
                            </w:p>
                          </w:tc>
                        </w:tr>
                        <w:tr w:rsidR="00525C36" w:rsidRPr="00525C36" w14:paraId="479FC8BC" w14:textId="77777777" w:rsidTr="004A076A">
                          <w:tblPrEx>
                            <w:tblBorders>
                              <w:top w:val="none" w:sz="0" w:space="0" w:color="auto"/>
                            </w:tblBorders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38"/>
                          </w:trPr>
                          <w:tc>
                            <w:tcPr>
                              <w:tcW w:w="11603" w:type="dxa"/>
                              <w:tcMar>
                                <w:bottom w:w="60" w:type="nil"/>
                              </w:tcMar>
                            </w:tcPr>
                            <w:p w14:paraId="3DCEF528" w14:textId="77777777" w:rsidR="00525C36" w:rsidRPr="00525C36" w:rsidRDefault="00525C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hyperlink r:id="rId19" w:history="1">
                                <w:r w:rsidRPr="00525C36">
                                  <w:rPr>
                                    <w:rFonts w:ascii="Arial" w:hAnsi="Arial" w:cs="Arial"/>
                                    <w:color w:val="0000FF"/>
                                    <w:sz w:val="23"/>
                                    <w:szCs w:val="23"/>
                                    <w:u w:val="single" w:color="0000FF"/>
                                    <w:lang w:val="en-US"/>
                                  </w:rPr>
                                  <w:t>www.rocketnews.com</w:t>
                                </w:r>
                              </w:hyperlink>
                              <w:r w:rsidRPr="00525C36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  <w:t xml:space="preserve"> • </w:t>
                              </w:r>
                              <w:r w:rsidRPr="00525C36">
                                <w:rPr>
                                  <w:rFonts w:ascii="Arial" w:hAnsi="Arial" w:cs="Arial"/>
                                  <w:sz w:val="23"/>
                                  <w:szCs w:val="23"/>
                                  <w:lang w:val="en-US"/>
                                </w:rPr>
                                <w:t>August 7th, 2017</w:t>
                              </w:r>
                            </w:p>
                          </w:tc>
                        </w:tr>
                        <w:tr w:rsidR="00525C36" w:rsidRPr="00525C36" w14:paraId="7DA287BC" w14:textId="77777777" w:rsidTr="004A076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9"/>
                          </w:trPr>
                          <w:tc>
                            <w:tcPr>
                              <w:tcW w:w="11603" w:type="dxa"/>
                              <w:tcMar>
                                <w:bottom w:w="60" w:type="nil"/>
                              </w:tcMar>
                            </w:tcPr>
                            <w:p w14:paraId="57E4BFE5" w14:textId="77777777" w:rsidR="00525C36" w:rsidRPr="00525C36" w:rsidRDefault="00525C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hyperlink r:id="rId20" w:history="1">
                                <w:r w:rsidRPr="00525C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92F9D"/>
                                    <w:sz w:val="23"/>
                                    <w:szCs w:val="23"/>
                                    <w:u w:val="single" w:color="092F9D"/>
                                    <w:lang w:val="en-US"/>
                                  </w:rPr>
                                  <w:t>Permalink</w:t>
                                </w:r>
                              </w:hyperlink>
                            </w:p>
                          </w:tc>
                        </w:tr>
                      </w:tbl>
                      <w:p w14:paraId="5F3E2571" w14:textId="77777777" w:rsidR="00525C36" w:rsidRPr="00525C36" w:rsidRDefault="00525C36" w:rsidP="00525C3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  <w:r w:rsidRPr="00525C36">
                          <w:rPr>
                            <w:rFonts w:ascii="Helvetica" w:hAnsi="Helvetica" w:cs="Helvetica"/>
                            <w:sz w:val="23"/>
                            <w:szCs w:val="23"/>
                            <w:lang w:val="en-US"/>
                          </w:rPr>
                          <w:t> </w:t>
                        </w:r>
                      </w:p>
                      <w:tbl>
                        <w:tblPr>
                          <w:tblW w:w="11603" w:type="dxa"/>
                          <w:tblBorders>
                            <w:top w:val="nil"/>
                            <w:left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11603"/>
                        </w:tblGrid>
                        <w:tr w:rsidR="00525C36" w:rsidRPr="00525C36" w14:paraId="24E3B078" w14:textId="77777777" w:rsidTr="004A076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38"/>
                          </w:trPr>
                          <w:tc>
                            <w:tcPr>
                              <w:tcW w:w="11603" w:type="dxa"/>
                            </w:tcPr>
                            <w:p w14:paraId="6E2F3A7D" w14:textId="77777777" w:rsidR="00525C36" w:rsidRPr="00525C36" w:rsidRDefault="00525C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hyperlink r:id="rId21" w:history="1">
                                <w:r w:rsidRPr="00525C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sz w:val="23"/>
                                    <w:szCs w:val="23"/>
                                    <w:u w:val="single" w:color="0000FF"/>
                                    <w:lang w:val="en-US"/>
                                  </w:rPr>
                                  <w:t>Universal dental care in Canada</w:t>
                                </w:r>
                              </w:hyperlink>
                            </w:p>
                          </w:tc>
                        </w:tr>
                        <w:tr w:rsidR="00525C36" w:rsidRPr="00525C36" w14:paraId="63A7BE6A" w14:textId="77777777" w:rsidTr="004A076A">
                          <w:tblPrEx>
                            <w:tblBorders>
                              <w:top w:val="none" w:sz="0" w:space="0" w:color="auto"/>
                            </w:tblBorders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38"/>
                          </w:trPr>
                          <w:tc>
                            <w:tcPr>
                              <w:tcW w:w="11603" w:type="dxa"/>
                              <w:tcMar>
                                <w:bottom w:w="60" w:type="nil"/>
                              </w:tcMar>
                            </w:tcPr>
                            <w:p w14:paraId="4DF5A42A" w14:textId="77777777" w:rsidR="00525C36" w:rsidRPr="00525C36" w:rsidRDefault="00525C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hyperlink r:id="rId22" w:history="1">
                                <w:r w:rsidRPr="00525C36">
                                  <w:rPr>
                                    <w:rFonts w:ascii="Arial" w:hAnsi="Arial" w:cs="Arial"/>
                                    <w:color w:val="0000FF"/>
                                    <w:sz w:val="23"/>
                                    <w:szCs w:val="23"/>
                                    <w:u w:val="single" w:color="0000FF"/>
                                    <w:lang w:val="en-US"/>
                                  </w:rPr>
                                  <w:t>www.bclocalnews.com</w:t>
                                </w:r>
                              </w:hyperlink>
                              <w:r w:rsidRPr="00525C36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  <w:t xml:space="preserve"> • </w:t>
                              </w:r>
                              <w:r w:rsidRPr="00525C36">
                                <w:rPr>
                                  <w:rFonts w:ascii="Arial" w:hAnsi="Arial" w:cs="Arial"/>
                                  <w:sz w:val="23"/>
                                  <w:szCs w:val="23"/>
                                  <w:lang w:val="en-US"/>
                                </w:rPr>
                                <w:t>August 7th, 2017</w:t>
                              </w:r>
                            </w:p>
                          </w:tc>
                        </w:tr>
                        <w:tr w:rsidR="00525C36" w:rsidRPr="00525C36" w14:paraId="145AB4BE" w14:textId="77777777" w:rsidTr="004A076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38"/>
                          </w:trPr>
                          <w:tc>
                            <w:tcPr>
                              <w:tcW w:w="11603" w:type="dxa"/>
                              <w:tcMar>
                                <w:bottom w:w="60" w:type="nil"/>
                              </w:tcMar>
                            </w:tcPr>
                            <w:p w14:paraId="3540DC93" w14:textId="77777777" w:rsidR="00525C36" w:rsidRPr="00525C36" w:rsidRDefault="00525C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hyperlink r:id="rId23" w:history="1">
                                <w:r w:rsidRPr="00525C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92F9D"/>
                                    <w:sz w:val="23"/>
                                    <w:szCs w:val="23"/>
                                    <w:u w:val="single" w:color="092F9D"/>
                                    <w:lang w:val="en-US"/>
                                  </w:rPr>
                                  <w:t>Permalink</w:t>
                                </w:r>
                              </w:hyperlink>
                            </w:p>
                          </w:tc>
                        </w:tr>
                      </w:tbl>
                      <w:p w14:paraId="76D49F7B" w14:textId="77777777" w:rsidR="00525C36" w:rsidRPr="00525C36" w:rsidRDefault="00525C36" w:rsidP="00525C3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  <w:r w:rsidRPr="00525C36">
                          <w:rPr>
                            <w:rFonts w:ascii="Helvetica" w:hAnsi="Helvetica" w:cs="Helvetica"/>
                            <w:sz w:val="23"/>
                            <w:szCs w:val="23"/>
                            <w:lang w:val="en-US"/>
                          </w:rPr>
                          <w:t> </w:t>
                        </w:r>
                      </w:p>
                      <w:tbl>
                        <w:tblPr>
                          <w:tblW w:w="11603" w:type="dxa"/>
                          <w:tblBorders>
                            <w:top w:val="nil"/>
                            <w:left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11603"/>
                        </w:tblGrid>
                        <w:tr w:rsidR="00525C36" w:rsidRPr="00525C36" w14:paraId="07EB3BA9" w14:textId="77777777" w:rsidTr="004A076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38"/>
                          </w:trPr>
                          <w:tc>
                            <w:tcPr>
                              <w:tcW w:w="11603" w:type="dxa"/>
                            </w:tcPr>
                            <w:p w14:paraId="55F7364E" w14:textId="77777777" w:rsidR="00525C36" w:rsidRPr="00525C36" w:rsidRDefault="00525C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hyperlink r:id="rId24" w:history="1">
                                <w:r w:rsidRPr="00525C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sz w:val="23"/>
                                    <w:szCs w:val="23"/>
                                    <w:u w:val="single" w:color="0000FF"/>
                                    <w:lang w:val="en-US"/>
                                  </w:rPr>
                                  <w:t>Your Patients' Mouth Could Signal Abuse, Neglect</w:t>
                                </w:r>
                              </w:hyperlink>
                            </w:p>
                          </w:tc>
                        </w:tr>
                        <w:tr w:rsidR="00525C36" w:rsidRPr="00525C36" w14:paraId="0436DCC8" w14:textId="77777777" w:rsidTr="004A076A">
                          <w:tblPrEx>
                            <w:tblBorders>
                              <w:top w:val="none" w:sz="0" w:space="0" w:color="auto"/>
                            </w:tblBorders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38"/>
                          </w:trPr>
                          <w:tc>
                            <w:tcPr>
                              <w:tcW w:w="11603" w:type="dxa"/>
                              <w:tcMar>
                                <w:bottom w:w="60" w:type="nil"/>
                              </w:tcMar>
                            </w:tcPr>
                            <w:p w14:paraId="665C7665" w14:textId="77777777" w:rsidR="00525C36" w:rsidRPr="00525C36" w:rsidRDefault="00525C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hyperlink r:id="rId25" w:history="1">
                                <w:r w:rsidRPr="00525C36">
                                  <w:rPr>
                                    <w:rFonts w:ascii="Arial" w:hAnsi="Arial" w:cs="Arial"/>
                                    <w:color w:val="0000FF"/>
                                    <w:sz w:val="23"/>
                                    <w:szCs w:val="23"/>
                                    <w:u w:val="single" w:color="0000FF"/>
                                    <w:lang w:val="en-US"/>
                                  </w:rPr>
                                  <w:t>www.oralhealthgroup.com</w:t>
                                </w:r>
                              </w:hyperlink>
                              <w:r w:rsidRPr="00525C36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  <w:t xml:space="preserve"> • </w:t>
                              </w:r>
                              <w:r w:rsidRPr="00525C36">
                                <w:rPr>
                                  <w:rFonts w:ascii="Arial" w:hAnsi="Arial" w:cs="Arial"/>
                                  <w:sz w:val="23"/>
                                  <w:szCs w:val="23"/>
                                  <w:lang w:val="en-US"/>
                                </w:rPr>
                                <w:t>August 7th, 2017</w:t>
                              </w:r>
                            </w:p>
                          </w:tc>
                        </w:tr>
                        <w:tr w:rsidR="00525C36" w:rsidRPr="00525C36" w14:paraId="43F4F260" w14:textId="77777777" w:rsidTr="004A076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38"/>
                          </w:trPr>
                          <w:tc>
                            <w:tcPr>
                              <w:tcW w:w="11603" w:type="dxa"/>
                              <w:tcMar>
                                <w:bottom w:w="60" w:type="nil"/>
                              </w:tcMar>
                            </w:tcPr>
                            <w:p w14:paraId="47C0A133" w14:textId="77777777" w:rsidR="00525C36" w:rsidRPr="00525C36" w:rsidRDefault="00525C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hyperlink r:id="rId26" w:history="1">
                                <w:r w:rsidRPr="00525C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92F9D"/>
                                    <w:sz w:val="23"/>
                                    <w:szCs w:val="23"/>
                                    <w:u w:val="single" w:color="092F9D"/>
                                    <w:lang w:val="en-US"/>
                                  </w:rPr>
                                  <w:t>Permalink</w:t>
                                </w:r>
                              </w:hyperlink>
                            </w:p>
                          </w:tc>
                        </w:tr>
                      </w:tbl>
                      <w:p w14:paraId="27032657" w14:textId="77777777" w:rsidR="00525C36" w:rsidRPr="00525C36" w:rsidRDefault="00525C36" w:rsidP="00525C3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  <w:r w:rsidRPr="00525C36">
                          <w:rPr>
                            <w:rFonts w:ascii="Helvetica" w:hAnsi="Helvetica" w:cs="Helvetica"/>
                            <w:sz w:val="23"/>
                            <w:szCs w:val="23"/>
                            <w:lang w:val="en-US"/>
                          </w:rPr>
                          <w:t> </w:t>
                        </w:r>
                      </w:p>
                      <w:tbl>
                        <w:tblPr>
                          <w:tblW w:w="11603" w:type="dxa"/>
                          <w:tblBorders>
                            <w:top w:val="nil"/>
                            <w:left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11603"/>
                        </w:tblGrid>
                        <w:tr w:rsidR="00525C36" w:rsidRPr="00525C36" w14:paraId="190BFC1B" w14:textId="77777777" w:rsidTr="004A076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38"/>
                          </w:trPr>
                          <w:tc>
                            <w:tcPr>
                              <w:tcW w:w="11603" w:type="dxa"/>
                            </w:tcPr>
                            <w:p w14:paraId="3EE2ACCD" w14:textId="77777777" w:rsidR="00525C36" w:rsidRPr="00525C36" w:rsidRDefault="00525C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hyperlink r:id="rId27" w:history="1">
                                <w:r w:rsidRPr="00525C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sz w:val="23"/>
                                    <w:szCs w:val="23"/>
                                    <w:u w:val="single" w:color="0000FF"/>
                                    <w:lang w:val="en-US"/>
                                  </w:rPr>
                                  <w:t>Scientists Discover A Better Way To Clean Teeth</w:t>
                                </w:r>
                              </w:hyperlink>
                            </w:p>
                          </w:tc>
                        </w:tr>
                        <w:tr w:rsidR="00525C36" w:rsidRPr="00525C36" w14:paraId="77B65641" w14:textId="77777777" w:rsidTr="004A076A">
                          <w:tblPrEx>
                            <w:tblBorders>
                              <w:top w:val="none" w:sz="0" w:space="0" w:color="auto"/>
                            </w:tblBorders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38"/>
                          </w:trPr>
                          <w:tc>
                            <w:tcPr>
                              <w:tcW w:w="11603" w:type="dxa"/>
                              <w:tcMar>
                                <w:bottom w:w="60" w:type="nil"/>
                              </w:tcMar>
                            </w:tcPr>
                            <w:p w14:paraId="7BD36428" w14:textId="77777777" w:rsidR="00525C36" w:rsidRPr="00525C36" w:rsidRDefault="00525C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hyperlink r:id="rId28" w:history="1">
                                <w:r w:rsidRPr="00525C36">
                                  <w:rPr>
                                    <w:rFonts w:ascii="Arial" w:hAnsi="Arial" w:cs="Arial"/>
                                    <w:color w:val="0000FF"/>
                                    <w:sz w:val="23"/>
                                    <w:szCs w:val="23"/>
                                    <w:u w:val="single" w:color="0000FF"/>
                                    <w:lang w:val="en-US"/>
                                  </w:rPr>
                                  <w:t>www.peicanada.com</w:t>
                                </w:r>
                              </w:hyperlink>
                              <w:r w:rsidRPr="00525C36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  <w:t xml:space="preserve"> • </w:t>
                              </w:r>
                              <w:r w:rsidRPr="00525C36">
                                <w:rPr>
                                  <w:rFonts w:ascii="Arial" w:hAnsi="Arial" w:cs="Arial"/>
                                  <w:sz w:val="23"/>
                                  <w:szCs w:val="23"/>
                                  <w:lang w:val="en-US"/>
                                </w:rPr>
                                <w:t>August 7th, 2017</w:t>
                              </w:r>
                            </w:p>
                          </w:tc>
                        </w:tr>
                        <w:tr w:rsidR="00525C36" w:rsidRPr="00525C36" w14:paraId="14477F2A" w14:textId="77777777" w:rsidTr="004A076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38"/>
                          </w:trPr>
                          <w:tc>
                            <w:tcPr>
                              <w:tcW w:w="11603" w:type="dxa"/>
                              <w:tcMar>
                                <w:bottom w:w="60" w:type="nil"/>
                              </w:tcMar>
                            </w:tcPr>
                            <w:p w14:paraId="2917E20B" w14:textId="77777777" w:rsidR="00525C36" w:rsidRPr="00525C36" w:rsidRDefault="00525C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hyperlink r:id="rId29" w:history="1">
                                <w:r w:rsidRPr="00525C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92F9D"/>
                                    <w:sz w:val="23"/>
                                    <w:szCs w:val="23"/>
                                    <w:u w:val="single" w:color="092F9D"/>
                                    <w:lang w:val="en-US"/>
                                  </w:rPr>
                                  <w:t>Permalink</w:t>
                                </w:r>
                              </w:hyperlink>
                            </w:p>
                          </w:tc>
                        </w:tr>
                      </w:tbl>
                      <w:p w14:paraId="15E62675" w14:textId="77777777" w:rsidR="00525C36" w:rsidRPr="00525C36" w:rsidRDefault="00525C36" w:rsidP="00525C3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  <w:r w:rsidRPr="00525C36">
                          <w:rPr>
                            <w:rFonts w:ascii="Helvetica" w:hAnsi="Helvetica" w:cs="Helvetica"/>
                            <w:sz w:val="23"/>
                            <w:szCs w:val="23"/>
                            <w:lang w:val="en-US"/>
                          </w:rPr>
                          <w:t> </w:t>
                        </w:r>
                      </w:p>
                      <w:tbl>
                        <w:tblPr>
                          <w:tblW w:w="11603" w:type="dxa"/>
                          <w:tblBorders>
                            <w:top w:val="nil"/>
                            <w:left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11603"/>
                        </w:tblGrid>
                        <w:tr w:rsidR="00525C36" w:rsidRPr="00525C36" w14:paraId="6904E498" w14:textId="77777777" w:rsidTr="004A076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38"/>
                          </w:trPr>
                          <w:tc>
                            <w:tcPr>
                              <w:tcW w:w="11603" w:type="dxa"/>
                            </w:tcPr>
                            <w:p w14:paraId="395E12D2" w14:textId="77777777" w:rsidR="00525C36" w:rsidRPr="00525C36" w:rsidRDefault="00525C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hyperlink r:id="rId30" w:history="1">
                                <w:r w:rsidRPr="00525C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sz w:val="23"/>
                                    <w:szCs w:val="23"/>
                                    <w:u w:val="single" w:color="0000FF"/>
                                    <w:lang w:val="en-US"/>
                                  </w:rPr>
                                  <w:t>Clicking jaw could signal more serious issue</w:t>
                                </w:r>
                              </w:hyperlink>
                            </w:p>
                          </w:tc>
                        </w:tr>
                        <w:tr w:rsidR="00525C36" w:rsidRPr="00525C36" w14:paraId="6FDD7D6D" w14:textId="77777777" w:rsidTr="004A076A">
                          <w:tblPrEx>
                            <w:tblBorders>
                              <w:top w:val="none" w:sz="0" w:space="0" w:color="auto"/>
                            </w:tblBorders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38"/>
                          </w:trPr>
                          <w:tc>
                            <w:tcPr>
                              <w:tcW w:w="11603" w:type="dxa"/>
                              <w:tcMar>
                                <w:bottom w:w="60" w:type="nil"/>
                              </w:tcMar>
                            </w:tcPr>
                            <w:p w14:paraId="7BC2810B" w14:textId="77777777" w:rsidR="00525C36" w:rsidRPr="00525C36" w:rsidRDefault="00525C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hyperlink r:id="rId31" w:history="1">
                                <w:r w:rsidRPr="00525C36">
                                  <w:rPr>
                                    <w:rFonts w:ascii="Arial" w:hAnsi="Arial" w:cs="Arial"/>
                                    <w:color w:val="0000FF"/>
                                    <w:sz w:val="23"/>
                                    <w:szCs w:val="23"/>
                                    <w:u w:val="single" w:color="0000FF"/>
                                    <w:lang w:val="en-US"/>
                                  </w:rPr>
                                  <w:t>www.pressreader.com</w:t>
                                </w:r>
                              </w:hyperlink>
                              <w:r w:rsidRPr="00525C36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  <w:t xml:space="preserve"> • </w:t>
                              </w:r>
                              <w:r w:rsidRPr="00525C36">
                                <w:rPr>
                                  <w:rFonts w:ascii="Arial" w:hAnsi="Arial" w:cs="Arial"/>
                                  <w:sz w:val="23"/>
                                  <w:szCs w:val="23"/>
                                  <w:lang w:val="en-US"/>
                                </w:rPr>
                                <w:t>August 8th, 2017</w:t>
                              </w:r>
                            </w:p>
                          </w:tc>
                        </w:tr>
                        <w:tr w:rsidR="00525C36" w:rsidRPr="00525C36" w14:paraId="6B821D26" w14:textId="77777777" w:rsidTr="004A076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38"/>
                          </w:trPr>
                          <w:tc>
                            <w:tcPr>
                              <w:tcW w:w="11603" w:type="dxa"/>
                              <w:tcMar>
                                <w:bottom w:w="60" w:type="nil"/>
                              </w:tcMar>
                            </w:tcPr>
                            <w:p w14:paraId="1F21B74F" w14:textId="77777777" w:rsidR="00525C36" w:rsidRPr="00525C36" w:rsidRDefault="00525C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hyperlink r:id="rId32" w:history="1">
                                <w:r w:rsidRPr="00525C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92F9D"/>
                                    <w:sz w:val="23"/>
                                    <w:szCs w:val="23"/>
                                    <w:u w:val="single" w:color="092F9D"/>
                                    <w:lang w:val="en-US"/>
                                  </w:rPr>
                                  <w:t>Permalink</w:t>
                                </w:r>
                              </w:hyperlink>
                            </w:p>
                          </w:tc>
                        </w:tr>
                      </w:tbl>
                      <w:p w14:paraId="79A537A2" w14:textId="77777777" w:rsidR="00525C36" w:rsidRPr="00525C36" w:rsidRDefault="00525C36" w:rsidP="00525C3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  <w:r w:rsidRPr="00525C36">
                          <w:rPr>
                            <w:rFonts w:ascii="Helvetica" w:hAnsi="Helvetica" w:cs="Helvetica"/>
                            <w:sz w:val="23"/>
                            <w:szCs w:val="23"/>
                            <w:lang w:val="en-US"/>
                          </w:rPr>
                          <w:t> </w:t>
                        </w:r>
                      </w:p>
                      <w:tbl>
                        <w:tblPr>
                          <w:tblW w:w="11603" w:type="dxa"/>
                          <w:tblBorders>
                            <w:top w:val="nil"/>
                            <w:left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11603"/>
                        </w:tblGrid>
                        <w:tr w:rsidR="00525C36" w:rsidRPr="00525C36" w14:paraId="03437E2F" w14:textId="77777777" w:rsidTr="004A076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38"/>
                          </w:trPr>
                          <w:tc>
                            <w:tcPr>
                              <w:tcW w:w="11603" w:type="dxa"/>
                            </w:tcPr>
                            <w:p w14:paraId="5254335E" w14:textId="77777777" w:rsidR="00525C36" w:rsidRPr="00525C36" w:rsidRDefault="00525C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hyperlink r:id="rId33" w:history="1">
                                <w:r w:rsidRPr="00525C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sz w:val="23"/>
                                    <w:szCs w:val="23"/>
                                    <w:u w:val="single" w:color="0000FF"/>
                                    <w:lang w:val="en-US"/>
                                  </w:rPr>
                                  <w:t>Here’s Why Breathing Through Your Mouth Is Really Bad For You</w:t>
                                </w:r>
                              </w:hyperlink>
                            </w:p>
                          </w:tc>
                        </w:tr>
                        <w:tr w:rsidR="00525C36" w:rsidRPr="00525C36" w14:paraId="46D07806" w14:textId="77777777" w:rsidTr="004A076A">
                          <w:tblPrEx>
                            <w:tblBorders>
                              <w:top w:val="none" w:sz="0" w:space="0" w:color="auto"/>
                            </w:tblBorders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38"/>
                          </w:trPr>
                          <w:tc>
                            <w:tcPr>
                              <w:tcW w:w="11603" w:type="dxa"/>
                              <w:tcMar>
                                <w:bottom w:w="60" w:type="nil"/>
                              </w:tcMar>
                            </w:tcPr>
                            <w:p w14:paraId="4F4C8D2B" w14:textId="77777777" w:rsidR="00525C36" w:rsidRPr="00525C36" w:rsidRDefault="00525C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hyperlink r:id="rId34" w:history="1">
                                <w:r w:rsidRPr="00525C36">
                                  <w:rPr>
                                    <w:rFonts w:ascii="Arial" w:hAnsi="Arial" w:cs="Arial"/>
                                    <w:color w:val="0000FF"/>
                                    <w:sz w:val="23"/>
                                    <w:szCs w:val="23"/>
                                    <w:u w:val="single" w:color="0000FF"/>
                                    <w:lang w:val="en-US"/>
                                  </w:rPr>
                                  <w:t>www.msn.com</w:t>
                                </w:r>
                              </w:hyperlink>
                              <w:r w:rsidRPr="00525C36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  <w:t xml:space="preserve"> • </w:t>
                              </w:r>
                              <w:r w:rsidRPr="00525C36">
                                <w:rPr>
                                  <w:rFonts w:ascii="Arial" w:hAnsi="Arial" w:cs="Arial"/>
                                  <w:sz w:val="23"/>
                                  <w:szCs w:val="23"/>
                                  <w:lang w:val="en-US"/>
                                </w:rPr>
                                <w:t>August 7th, 2017</w:t>
                              </w:r>
                            </w:p>
                          </w:tc>
                        </w:tr>
                        <w:tr w:rsidR="00525C36" w:rsidRPr="00525C36" w14:paraId="052B79F9" w14:textId="77777777" w:rsidTr="004A076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38"/>
                          </w:trPr>
                          <w:tc>
                            <w:tcPr>
                              <w:tcW w:w="11603" w:type="dxa"/>
                              <w:tcMar>
                                <w:bottom w:w="60" w:type="nil"/>
                              </w:tcMar>
                            </w:tcPr>
                            <w:p w14:paraId="46996103" w14:textId="77777777" w:rsidR="00525C36" w:rsidRPr="00525C36" w:rsidRDefault="00525C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hyperlink r:id="rId35" w:history="1">
                                <w:r w:rsidRPr="00525C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92F9D"/>
                                    <w:sz w:val="23"/>
                                    <w:szCs w:val="23"/>
                                    <w:u w:val="single" w:color="092F9D"/>
                                    <w:lang w:val="en-US"/>
                                  </w:rPr>
                                  <w:t>Permalink</w:t>
                                </w:r>
                              </w:hyperlink>
                            </w:p>
                          </w:tc>
                        </w:tr>
                      </w:tbl>
                      <w:p w14:paraId="6FF2FCAD" w14:textId="77777777" w:rsidR="00525C36" w:rsidRPr="00525C36" w:rsidRDefault="00525C36" w:rsidP="00525C3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  <w:r w:rsidRPr="00525C36">
                          <w:rPr>
                            <w:rFonts w:ascii="Helvetica" w:hAnsi="Helvetica" w:cs="Helvetica"/>
                            <w:sz w:val="23"/>
                            <w:szCs w:val="23"/>
                            <w:lang w:val="en-US"/>
                          </w:rPr>
                          <w:t> </w:t>
                        </w:r>
                      </w:p>
                      <w:tbl>
                        <w:tblPr>
                          <w:tblW w:w="11603" w:type="dxa"/>
                          <w:tblBorders>
                            <w:top w:val="nil"/>
                            <w:left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11603"/>
                        </w:tblGrid>
                        <w:tr w:rsidR="00525C36" w:rsidRPr="00525C36" w14:paraId="0C742210" w14:textId="77777777" w:rsidTr="004A076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38"/>
                          </w:trPr>
                          <w:tc>
                            <w:tcPr>
                              <w:tcW w:w="11603" w:type="dxa"/>
                            </w:tcPr>
                            <w:p w14:paraId="57D47407" w14:textId="77777777" w:rsidR="00525C36" w:rsidRPr="00525C36" w:rsidRDefault="00525C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hyperlink r:id="rId36" w:history="1">
                                <w:r w:rsidRPr="00525C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sz w:val="23"/>
                                    <w:szCs w:val="23"/>
                                    <w:u w:val="single" w:color="0000FF"/>
                                    <w:lang w:val="en-US"/>
                                  </w:rPr>
                                  <w:t>Six Amazing Secrets Behind Your Smile</w:t>
                                </w:r>
                              </w:hyperlink>
                            </w:p>
                          </w:tc>
                        </w:tr>
                        <w:tr w:rsidR="00525C36" w:rsidRPr="00525C36" w14:paraId="10A3C346" w14:textId="77777777" w:rsidTr="004A076A">
                          <w:tblPrEx>
                            <w:tblBorders>
                              <w:top w:val="none" w:sz="0" w:space="0" w:color="auto"/>
                            </w:tblBorders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38"/>
                          </w:trPr>
                          <w:tc>
                            <w:tcPr>
                              <w:tcW w:w="11603" w:type="dxa"/>
                              <w:tcMar>
                                <w:bottom w:w="60" w:type="nil"/>
                              </w:tcMar>
                            </w:tcPr>
                            <w:p w14:paraId="5E4B7A68" w14:textId="77777777" w:rsidR="00525C36" w:rsidRPr="00525C36" w:rsidRDefault="00525C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hyperlink r:id="rId37" w:history="1">
                                <w:r w:rsidRPr="00525C36">
                                  <w:rPr>
                                    <w:rFonts w:ascii="Arial" w:hAnsi="Arial" w:cs="Arial"/>
                                    <w:color w:val="0000FF"/>
                                    <w:sz w:val="23"/>
                                    <w:szCs w:val="23"/>
                                    <w:u w:val="single" w:color="0000FF"/>
                                    <w:lang w:val="en-US"/>
                                  </w:rPr>
                                  <w:t>www.peicanada.com</w:t>
                                </w:r>
                              </w:hyperlink>
                              <w:r w:rsidRPr="00525C36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  <w:t xml:space="preserve"> • </w:t>
                              </w:r>
                              <w:r w:rsidRPr="00525C36">
                                <w:rPr>
                                  <w:rFonts w:ascii="Arial" w:hAnsi="Arial" w:cs="Arial"/>
                                  <w:sz w:val="23"/>
                                  <w:szCs w:val="23"/>
                                  <w:lang w:val="en-US"/>
                                </w:rPr>
                                <w:t>August 7th, 2017</w:t>
                              </w:r>
                            </w:p>
                          </w:tc>
                        </w:tr>
                        <w:tr w:rsidR="00525C36" w:rsidRPr="00525C36" w14:paraId="57080F4F" w14:textId="77777777" w:rsidTr="004A076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38"/>
                          </w:trPr>
                          <w:tc>
                            <w:tcPr>
                              <w:tcW w:w="11603" w:type="dxa"/>
                              <w:tcMar>
                                <w:bottom w:w="60" w:type="nil"/>
                              </w:tcMar>
                            </w:tcPr>
                            <w:p w14:paraId="7586FF96" w14:textId="77777777" w:rsidR="00525C36" w:rsidRPr="00525C36" w:rsidRDefault="00525C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hyperlink r:id="rId38" w:history="1">
                                <w:r w:rsidRPr="00525C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92F9D"/>
                                    <w:sz w:val="23"/>
                                    <w:szCs w:val="23"/>
                                    <w:u w:val="single" w:color="092F9D"/>
                                    <w:lang w:val="en-US"/>
                                  </w:rPr>
                                  <w:t>Permalink</w:t>
                                </w:r>
                              </w:hyperlink>
                            </w:p>
                          </w:tc>
                        </w:tr>
                      </w:tbl>
                      <w:p w14:paraId="6B40203D" w14:textId="77777777" w:rsidR="00525C36" w:rsidRPr="00525C36" w:rsidRDefault="00525C36" w:rsidP="00525C3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  <w:r w:rsidRPr="00525C36">
                          <w:rPr>
                            <w:rFonts w:ascii="Helvetica" w:hAnsi="Helvetica" w:cs="Helvetica"/>
                            <w:sz w:val="23"/>
                            <w:szCs w:val="23"/>
                            <w:lang w:val="en-US"/>
                          </w:rPr>
                          <w:t> </w:t>
                        </w:r>
                      </w:p>
                      <w:tbl>
                        <w:tblPr>
                          <w:tblW w:w="11603" w:type="dxa"/>
                          <w:tblBorders>
                            <w:top w:val="nil"/>
                            <w:left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11603"/>
                        </w:tblGrid>
                        <w:tr w:rsidR="00525C36" w:rsidRPr="00525C36" w14:paraId="27492330" w14:textId="77777777" w:rsidTr="004A076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38"/>
                          </w:trPr>
                          <w:tc>
                            <w:tcPr>
                              <w:tcW w:w="11603" w:type="dxa"/>
                            </w:tcPr>
                            <w:p w14:paraId="1621BC7F" w14:textId="77777777" w:rsidR="00525C36" w:rsidRPr="00525C36" w:rsidRDefault="00525C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hyperlink r:id="rId39" w:history="1">
                                <w:r w:rsidRPr="00525C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sz w:val="23"/>
                                    <w:szCs w:val="23"/>
                                    <w:u w:val="single" w:color="0000FF"/>
                                    <w:lang w:val="en-US"/>
                                  </w:rPr>
                                  <w:t>5 questions to always ask your dentist</w:t>
                                </w:r>
                              </w:hyperlink>
                            </w:p>
                          </w:tc>
                        </w:tr>
                        <w:tr w:rsidR="00525C36" w:rsidRPr="00525C36" w14:paraId="5D25A7E8" w14:textId="77777777" w:rsidTr="004A076A">
                          <w:tblPrEx>
                            <w:tblBorders>
                              <w:top w:val="none" w:sz="0" w:space="0" w:color="auto"/>
                            </w:tblBorders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38"/>
                          </w:trPr>
                          <w:tc>
                            <w:tcPr>
                              <w:tcW w:w="11603" w:type="dxa"/>
                              <w:tcMar>
                                <w:bottom w:w="60" w:type="nil"/>
                              </w:tcMar>
                            </w:tcPr>
                            <w:p w14:paraId="3BD7B41E" w14:textId="77777777" w:rsidR="00525C36" w:rsidRPr="00525C36" w:rsidRDefault="00525C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hyperlink r:id="rId40" w:history="1">
                                <w:r w:rsidRPr="00525C36">
                                  <w:rPr>
                                    <w:rFonts w:ascii="Arial" w:hAnsi="Arial" w:cs="Arial"/>
                                    <w:color w:val="0000FF"/>
                                    <w:sz w:val="23"/>
                                    <w:szCs w:val="23"/>
                                    <w:u w:val="single" w:color="0000FF"/>
                                    <w:lang w:val="en-US"/>
                                  </w:rPr>
                                  <w:t>www.besthealthmag.ca</w:t>
                                </w:r>
                              </w:hyperlink>
                              <w:r w:rsidRPr="00525C36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  <w:t xml:space="preserve"> • </w:t>
                              </w:r>
                              <w:r w:rsidRPr="00525C36">
                                <w:rPr>
                                  <w:rFonts w:ascii="Arial" w:hAnsi="Arial" w:cs="Arial"/>
                                  <w:sz w:val="23"/>
                                  <w:szCs w:val="23"/>
                                  <w:lang w:val="en-US"/>
                                </w:rPr>
                                <w:t>August 7th, 2017</w:t>
                              </w:r>
                            </w:p>
                          </w:tc>
                        </w:tr>
                        <w:tr w:rsidR="00525C36" w:rsidRPr="00525C36" w14:paraId="165948AB" w14:textId="77777777" w:rsidTr="004A076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38"/>
                          </w:trPr>
                          <w:tc>
                            <w:tcPr>
                              <w:tcW w:w="11603" w:type="dxa"/>
                              <w:tcMar>
                                <w:bottom w:w="60" w:type="nil"/>
                              </w:tcMar>
                            </w:tcPr>
                            <w:p w14:paraId="08A7544A" w14:textId="77777777" w:rsidR="00525C36" w:rsidRPr="00525C36" w:rsidRDefault="00525C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hyperlink r:id="rId41" w:history="1">
                                <w:r w:rsidRPr="00525C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92F9D"/>
                                    <w:sz w:val="23"/>
                                    <w:szCs w:val="23"/>
                                    <w:u w:val="single" w:color="092F9D"/>
                                    <w:lang w:val="en-US"/>
                                  </w:rPr>
                                  <w:t>Permalink</w:t>
                                </w:r>
                              </w:hyperlink>
                            </w:p>
                          </w:tc>
                        </w:tr>
                      </w:tbl>
                      <w:p w14:paraId="7A457AEB" w14:textId="77777777" w:rsidR="00525C36" w:rsidRPr="00525C36" w:rsidRDefault="00525C36" w:rsidP="00525C3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  <w:r w:rsidRPr="00525C36">
                          <w:rPr>
                            <w:rFonts w:ascii="Helvetica" w:hAnsi="Helvetica" w:cs="Helvetica"/>
                            <w:sz w:val="23"/>
                            <w:szCs w:val="23"/>
                            <w:lang w:val="en-US"/>
                          </w:rPr>
                          <w:t> </w:t>
                        </w:r>
                      </w:p>
                      <w:tbl>
                        <w:tblPr>
                          <w:tblW w:w="11603" w:type="dxa"/>
                          <w:tblBorders>
                            <w:top w:val="nil"/>
                            <w:left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11603"/>
                        </w:tblGrid>
                        <w:tr w:rsidR="00525C36" w:rsidRPr="00525C36" w14:paraId="764FD40F" w14:textId="77777777" w:rsidTr="004A076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38"/>
                          </w:trPr>
                          <w:tc>
                            <w:tcPr>
                              <w:tcW w:w="11603" w:type="dxa"/>
                            </w:tcPr>
                            <w:p w14:paraId="56898F6B" w14:textId="77777777" w:rsidR="00525C36" w:rsidRPr="00525C36" w:rsidRDefault="00525C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hyperlink r:id="rId42" w:history="1">
                                <w:r w:rsidRPr="00525C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sz w:val="23"/>
                                    <w:szCs w:val="23"/>
                                    <w:u w:val="single" w:color="0000FF"/>
                                    <w:lang w:val="en-US"/>
                                  </w:rPr>
                                  <w:t>Dental Implants: The Procedure and Advantages</w:t>
                                </w:r>
                              </w:hyperlink>
                            </w:p>
                          </w:tc>
                        </w:tr>
                        <w:tr w:rsidR="00525C36" w:rsidRPr="00525C36" w14:paraId="32079D2E" w14:textId="77777777" w:rsidTr="004A076A">
                          <w:tblPrEx>
                            <w:tblBorders>
                              <w:top w:val="none" w:sz="0" w:space="0" w:color="auto"/>
                            </w:tblBorders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38"/>
                          </w:trPr>
                          <w:tc>
                            <w:tcPr>
                              <w:tcW w:w="11603" w:type="dxa"/>
                              <w:tcMar>
                                <w:bottom w:w="60" w:type="nil"/>
                              </w:tcMar>
                            </w:tcPr>
                            <w:p w14:paraId="6F873BA2" w14:textId="77777777" w:rsidR="00525C36" w:rsidRPr="00525C36" w:rsidRDefault="00525C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hyperlink r:id="rId43" w:history="1">
                                <w:r w:rsidRPr="00525C36">
                                  <w:rPr>
                                    <w:rFonts w:ascii="Arial" w:hAnsi="Arial" w:cs="Arial"/>
                                    <w:color w:val="0000FF"/>
                                    <w:sz w:val="23"/>
                                    <w:szCs w:val="23"/>
                                    <w:u w:val="single" w:color="0000FF"/>
                                    <w:lang w:val="en-US"/>
                                  </w:rPr>
                                  <w:t>www.bizpr.ca</w:t>
                                </w:r>
                              </w:hyperlink>
                              <w:r w:rsidRPr="00525C36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  <w:t xml:space="preserve"> • </w:t>
                              </w:r>
                              <w:r w:rsidRPr="00525C36">
                                <w:rPr>
                                  <w:rFonts w:ascii="Arial" w:hAnsi="Arial" w:cs="Arial"/>
                                  <w:sz w:val="23"/>
                                  <w:szCs w:val="23"/>
                                  <w:lang w:val="en-US"/>
                                </w:rPr>
                                <w:t>August 7th, 2017</w:t>
                              </w:r>
                            </w:p>
                          </w:tc>
                        </w:tr>
                        <w:tr w:rsidR="00525C36" w:rsidRPr="00525C36" w14:paraId="666E6009" w14:textId="77777777" w:rsidTr="004A076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38"/>
                          </w:trPr>
                          <w:tc>
                            <w:tcPr>
                              <w:tcW w:w="11603" w:type="dxa"/>
                              <w:tcMar>
                                <w:bottom w:w="60" w:type="nil"/>
                              </w:tcMar>
                            </w:tcPr>
                            <w:p w14:paraId="6925B3C4" w14:textId="77777777" w:rsidR="00525C36" w:rsidRPr="00525C36" w:rsidRDefault="00525C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hyperlink r:id="rId44" w:history="1">
                                <w:r w:rsidRPr="00525C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92F9D"/>
                                    <w:sz w:val="23"/>
                                    <w:szCs w:val="23"/>
                                    <w:u w:val="single" w:color="092F9D"/>
                                    <w:lang w:val="en-US"/>
                                  </w:rPr>
                                  <w:t>Permalink</w:t>
                                </w:r>
                              </w:hyperlink>
                            </w:p>
                          </w:tc>
                        </w:tr>
                      </w:tbl>
                      <w:p w14:paraId="33672072" w14:textId="77777777" w:rsidR="00525C36" w:rsidRPr="00525C36" w:rsidRDefault="00525C36" w:rsidP="00525C3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  <w:r w:rsidRPr="00525C36">
                          <w:rPr>
                            <w:rFonts w:ascii="Helvetica" w:hAnsi="Helvetica" w:cs="Helvetica"/>
                            <w:sz w:val="23"/>
                            <w:szCs w:val="23"/>
                            <w:lang w:val="en-US"/>
                          </w:rPr>
                          <w:t> </w:t>
                        </w:r>
                      </w:p>
                      <w:tbl>
                        <w:tblPr>
                          <w:tblW w:w="11603" w:type="dxa"/>
                          <w:tblBorders>
                            <w:top w:val="nil"/>
                            <w:left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11603"/>
                        </w:tblGrid>
                        <w:tr w:rsidR="00525C36" w:rsidRPr="00525C36" w14:paraId="45B7DA65" w14:textId="77777777" w:rsidTr="004A076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38"/>
                          </w:trPr>
                          <w:tc>
                            <w:tcPr>
                              <w:tcW w:w="11603" w:type="dxa"/>
                            </w:tcPr>
                            <w:p w14:paraId="165493D4" w14:textId="77777777" w:rsidR="00525C36" w:rsidRPr="00525C36" w:rsidRDefault="00525C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hyperlink r:id="rId45" w:history="1">
                                <w:r w:rsidRPr="00525C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sz w:val="23"/>
                                    <w:szCs w:val="23"/>
                                    <w:u w:val="single" w:color="0000FF"/>
                                    <w:lang w:val="en-US"/>
                                  </w:rPr>
                                  <w:t>Should your children avoid fruit juice altogether?</w:t>
                                </w:r>
                              </w:hyperlink>
                            </w:p>
                          </w:tc>
                        </w:tr>
                        <w:tr w:rsidR="00525C36" w:rsidRPr="00525C36" w14:paraId="3D80EC3D" w14:textId="77777777" w:rsidTr="004A076A">
                          <w:tblPrEx>
                            <w:tblBorders>
                              <w:top w:val="none" w:sz="0" w:space="0" w:color="auto"/>
                            </w:tblBorders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38"/>
                          </w:trPr>
                          <w:tc>
                            <w:tcPr>
                              <w:tcW w:w="11603" w:type="dxa"/>
                              <w:tcMar>
                                <w:bottom w:w="60" w:type="nil"/>
                              </w:tcMar>
                            </w:tcPr>
                            <w:p w14:paraId="39423F3D" w14:textId="77777777" w:rsidR="00525C36" w:rsidRPr="00525C36" w:rsidRDefault="00525C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hyperlink r:id="rId46" w:history="1">
                                <w:r w:rsidRPr="00525C36">
                                  <w:rPr>
                                    <w:rFonts w:ascii="Arial" w:hAnsi="Arial" w:cs="Arial"/>
                                    <w:color w:val="0000FF"/>
                                    <w:sz w:val="23"/>
                                    <w:szCs w:val="23"/>
                                    <w:u w:val="single" w:color="0000FF"/>
                                    <w:lang w:val="en-US"/>
                                  </w:rPr>
                                  <w:t>www.vivamagonline.com</w:t>
                                </w:r>
                              </w:hyperlink>
                              <w:r w:rsidRPr="00525C36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  <w:t xml:space="preserve"> • </w:t>
                              </w:r>
                              <w:r w:rsidRPr="00525C36">
                                <w:rPr>
                                  <w:rFonts w:ascii="Arial" w:hAnsi="Arial" w:cs="Arial"/>
                                  <w:sz w:val="23"/>
                                  <w:szCs w:val="23"/>
                                  <w:lang w:val="en-US"/>
                                </w:rPr>
                                <w:t>August 7th, 2017</w:t>
                              </w:r>
                            </w:p>
                          </w:tc>
                        </w:tr>
                        <w:tr w:rsidR="00525C36" w:rsidRPr="00525C36" w14:paraId="42644179" w14:textId="77777777" w:rsidTr="004A076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38"/>
                          </w:trPr>
                          <w:tc>
                            <w:tcPr>
                              <w:tcW w:w="11603" w:type="dxa"/>
                              <w:tcMar>
                                <w:bottom w:w="60" w:type="nil"/>
                              </w:tcMar>
                            </w:tcPr>
                            <w:p w14:paraId="1B309F05" w14:textId="77777777" w:rsidR="00525C36" w:rsidRDefault="00525C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hyperlink r:id="rId47" w:history="1">
                                <w:r w:rsidRPr="00525C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92F9D"/>
                                    <w:sz w:val="23"/>
                                    <w:szCs w:val="23"/>
                                    <w:u w:val="single" w:color="092F9D"/>
                                    <w:lang w:val="en-US"/>
                                  </w:rPr>
                                  <w:t>Permalink</w:t>
                                </w:r>
                              </w:hyperlink>
                            </w:p>
                            <w:p w14:paraId="3351310C" w14:textId="77777777" w:rsidR="00525C36" w:rsidRDefault="00525C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</w:p>
                            <w:p w14:paraId="4CD375F8" w14:textId="77777777" w:rsidR="00525C36" w:rsidRDefault="00525C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</w:p>
                            <w:p w14:paraId="67619869" w14:textId="77777777" w:rsidR="00525C36" w:rsidRDefault="00525C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</w:p>
                            <w:p w14:paraId="2620F4E0" w14:textId="77777777" w:rsidR="00525C36" w:rsidRDefault="00525C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</w:p>
                            <w:p w14:paraId="595EEB19" w14:textId="77777777" w:rsidR="00525C36" w:rsidRDefault="00525C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</w:p>
                            <w:p w14:paraId="15F3BB47" w14:textId="77777777" w:rsidR="00525C36" w:rsidRPr="00525C36" w:rsidRDefault="00525C3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4135A8E5" w14:textId="77777777" w:rsidR="00525C36" w:rsidRDefault="00525C36" w:rsidP="00525C36">
                        <w:pPr>
                          <w:pStyle w:val="Heading3"/>
                          <w:ind w:left="1234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 wp14:anchorId="429D29F7" wp14:editId="225FBB3B">
                              <wp:extent cx="5905699" cy="855410"/>
                              <wp:effectExtent l="76200" t="76200" r="139700" b="160655"/>
                              <wp:docPr id="2" name="Picture 2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CDAA new logo horizontal.eps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47119" cy="861409"/>
                                      </a:xfrm>
                                      <a:prstGeom prst="rect">
                                        <a:avLst/>
                                      </a:prstGeom>
                                      <a:ln w="38100" cap="sq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>
                                        <a:outerShdw blurRad="50800" dist="38100" dir="2700000" algn="tl" rotWithShape="0">
                                          <a:srgbClr val="000000">
                                            <a:alpha val="43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2B3237F" w14:textId="33D556D7" w:rsidR="00525C36" w:rsidRPr="00525C36" w:rsidRDefault="00525C3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FF0000"/>
                            <w:sz w:val="23"/>
                            <w:szCs w:val="23"/>
                            <w:lang w:val="en-US"/>
                          </w:rPr>
                        </w:pPr>
                      </w:p>
                    </w:tc>
                  </w:tr>
                </w:tbl>
                <w:p w14:paraId="75C958C0" w14:textId="6E134BBB" w:rsidR="00316C52" w:rsidRPr="00637FD1" w:rsidRDefault="00525C36" w:rsidP="00316C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FF000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8"/>
                      <w:szCs w:val="28"/>
                      <w:lang w:val="en-US" w:eastAsia="en-US"/>
                    </w:rPr>
                    <w:lastRenderedPageBreak/>
                    <w:drawing>
                      <wp:inline distT="0" distB="0" distL="0" distR="0" wp14:anchorId="4AC40B59" wp14:editId="754D24FD">
                        <wp:extent cx="4371115" cy="976811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TD Insurance (EN) Horizontal Logo.png"/>
                                <pic:cNvPicPr/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90857" cy="12046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37FD1" w:rsidRPr="00637FD1" w14:paraId="46ACC76A" w14:textId="77777777" w:rsidTr="004A076A">
              <w:tblPrEx>
                <w:tblBorders>
                  <w:top w:val="nil"/>
                </w:tblBorders>
              </w:tblPrEx>
              <w:trPr>
                <w:gridAfter w:val="1"/>
                <w:wAfter w:w="165" w:type="dxa"/>
                <w:trHeight w:val="309"/>
              </w:trPr>
              <w:tc>
                <w:tcPr>
                  <w:tcW w:w="11870" w:type="dxa"/>
                  <w:tcMar>
                    <w:bottom w:w="60" w:type="nil"/>
                  </w:tcMar>
                </w:tcPr>
                <w:p w14:paraId="0AF72756" w14:textId="2B90F905" w:rsidR="00F23465" w:rsidRPr="00637FD1" w:rsidRDefault="004A076A" w:rsidP="004A076A">
                  <w:pPr>
                    <w:widowControl w:val="0"/>
                    <w:autoSpaceDE w:val="0"/>
                    <w:autoSpaceDN w:val="0"/>
                    <w:adjustRightInd w:val="0"/>
                    <w:ind w:left="169"/>
                    <w:jc w:val="both"/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8"/>
                      <w:szCs w:val="28"/>
                      <w:lang w:val="en-US" w:eastAsia="en-US"/>
                    </w:rPr>
                    <w:lastRenderedPageBreak/>
                    <w:drawing>
                      <wp:inline distT="0" distB="0" distL="0" distR="0" wp14:anchorId="73ADF913" wp14:editId="743939F2">
                        <wp:extent cx="644706" cy="731869"/>
                        <wp:effectExtent l="0" t="0" r="0" b="5080"/>
                        <wp:docPr id="5" name="Picture 5" descr="../../../../Users/Admin/Desktop/Screen%20Shot%202017-06-20%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../../../../Users/Admin/Desktop/Screen%20Shot%202017-06-20%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3984" cy="753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8565C4C" w14:textId="52AA4A4D" w:rsidR="00632DF6" w:rsidRPr="00F23465" w:rsidRDefault="004A076A" w:rsidP="004A07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="00632DF6" w:rsidRPr="00F2346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Travel Insurance </w:t>
            </w:r>
            <w:proofErr w:type="gramStart"/>
            <w:r w:rsidR="00632DF6" w:rsidRPr="00F2346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/ </w:t>
            </w:r>
            <w:r w:rsidR="00632DF6" w:rsidRPr="00F2346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 Assurance</w:t>
            </w:r>
            <w:proofErr w:type="gramEnd"/>
            <w:r w:rsidR="00632DF6" w:rsidRPr="00F2346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voyage</w:t>
            </w:r>
          </w:p>
          <w:p w14:paraId="451825FA" w14:textId="77777777" w:rsidR="00F23465" w:rsidRPr="00F23465" w:rsidRDefault="00F23465" w:rsidP="00632D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36"/>
                <w:szCs w:val="36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81"/>
            </w:tblGrid>
            <w:tr w:rsidR="00F23465" w:rsidRPr="00AA299B" w14:paraId="43B8CC0F" w14:textId="77777777" w:rsidTr="00F23465">
              <w:trPr>
                <w:trHeight w:val="937"/>
              </w:trPr>
              <w:tc>
                <w:tcPr>
                  <w:tcW w:w="11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581"/>
                  </w:tblGrid>
                  <w:tr w:rsidR="00F23465" w:rsidRPr="00236534" w14:paraId="423266EF" w14:textId="77777777" w:rsidTr="00C91097">
                    <w:tc>
                      <w:tcPr>
                        <w:tcW w:w="14380" w:type="dxa"/>
                        <w:tcMar>
                          <w:top w:w="100" w:type="nil"/>
                          <w:right w:w="100" w:type="nil"/>
                        </w:tcMar>
                      </w:tcPr>
                      <w:p w14:paraId="27960B0B" w14:textId="4A41D660" w:rsidR="00F23465" w:rsidRPr="00F23465" w:rsidRDefault="00F23465" w:rsidP="00C910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Calibri"/>
                            <w:sz w:val="28"/>
                            <w:szCs w:val="28"/>
                            <w:lang w:val="en-US"/>
                          </w:rPr>
                        </w:pPr>
                        <w:r w:rsidRPr="00F23465">
                          <w:rPr>
                            <w:rFonts w:ascii="Helvetica" w:hAnsi="Helvetica" w:cs="Calibri"/>
                            <w:sz w:val="28"/>
                            <w:szCs w:val="28"/>
                            <w:lang w:val="en-US"/>
                          </w:rPr>
                          <w:t xml:space="preserve">Planning your summer vacation? Check out Wide Horizons Solution® travel insurance from affinity program partner TD Insurance </w:t>
                        </w:r>
                        <w:r w:rsidRPr="00F23465">
                          <w:rPr>
                            <w:rFonts w:ascii="MS Mincho" w:eastAsia="MS Mincho" w:hAnsi="MS Mincho" w:cs="MS Mincho"/>
                            <w:sz w:val="28"/>
                            <w:szCs w:val="28"/>
                            <w:lang w:val="en-US"/>
                          </w:rPr>
                          <w:t>►</w:t>
                        </w:r>
                        <w:r w:rsidRPr="00F23465">
                          <w:rPr>
                            <w:rFonts w:ascii="Helvetica" w:hAnsi="Helvetica" w:cs="Arial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hyperlink r:id="rId50" w:history="1">
                          <w:r w:rsidRPr="00F23465">
                            <w:rPr>
                              <w:rStyle w:val="Hyperlink"/>
                              <w:rFonts w:ascii="Helvetica" w:hAnsi="Helvetica" w:cs="Arial"/>
                              <w:sz w:val="28"/>
                              <w:szCs w:val="28"/>
                              <w:lang w:val="en-US"/>
                            </w:rPr>
                            <w:t>https://go.td.com/2s0B8xy</w:t>
                          </w:r>
                        </w:hyperlink>
                      </w:p>
                    </w:tc>
                  </w:tr>
                </w:tbl>
                <w:p w14:paraId="098162D2" w14:textId="311256BB" w:rsidR="00F23465" w:rsidRPr="001C0A99" w:rsidRDefault="00F23465" w:rsidP="00685F50">
                  <w:pPr>
                    <w:widowControl w:val="0"/>
                    <w:autoSpaceDE w:val="0"/>
                    <w:autoSpaceDN w:val="0"/>
                    <w:adjustRightInd w:val="0"/>
                    <w:ind w:left="720"/>
                    <w:rPr>
                      <w:rFonts w:ascii="Helvetica" w:hAnsi="Helvetica" w:cs="Helvetica"/>
                      <w:color w:val="FF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23465" w:rsidRPr="00AA299B" w14:paraId="48E08976" w14:textId="77777777" w:rsidTr="00F23465">
              <w:trPr>
                <w:trHeight w:val="838"/>
              </w:trPr>
              <w:tc>
                <w:tcPr>
                  <w:tcW w:w="11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A208C" w14:textId="77777777" w:rsidR="00F23465" w:rsidRDefault="00F23465" w:rsidP="00F23465">
                  <w:pPr>
                    <w:widowControl w:val="0"/>
                    <w:autoSpaceDE w:val="0"/>
                    <w:autoSpaceDN w:val="0"/>
                    <w:adjustRightInd w:val="0"/>
                    <w:ind w:left="96"/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F23465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 xml:space="preserve">Crème </w:t>
                  </w:r>
                  <w:proofErr w:type="spellStart"/>
                  <w:r w:rsidRPr="00F23465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>solaire</w:t>
                  </w:r>
                  <w:proofErr w:type="spellEnd"/>
                  <w:r w:rsidRPr="00F23465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>*</w:t>
                  </w:r>
                  <w:r w:rsidRPr="00F23465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 xml:space="preserve"> Maillot de </w:t>
                  </w:r>
                  <w:proofErr w:type="spellStart"/>
                  <w:r w:rsidRPr="00F23465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>bain</w:t>
                  </w:r>
                  <w:proofErr w:type="spellEnd"/>
                  <w:r w:rsidRPr="00F23465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>*</w:t>
                  </w:r>
                  <w:r w:rsidRPr="00F23465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 xml:space="preserve"> Assurance voyage </w:t>
                  </w:r>
                  <w:r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>=</w:t>
                  </w:r>
                  <w:r w:rsidRPr="00F23465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 xml:space="preserve"> TD Assurance </w:t>
                  </w:r>
                  <w:proofErr w:type="spellStart"/>
                  <w:r w:rsidRPr="00F23465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>vous</w:t>
                  </w:r>
                  <w:proofErr w:type="spellEnd"/>
                  <w:r w:rsidRPr="00F23465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F23465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>aidera</w:t>
                  </w:r>
                  <w:proofErr w:type="spellEnd"/>
                  <w:r w:rsidRPr="00F23465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F23465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>lorsque</w:t>
                  </w:r>
                  <w:proofErr w:type="spellEnd"/>
                  <w:r w:rsidRPr="00F23465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F23465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>vous</w:t>
                  </w:r>
                  <w:proofErr w:type="spellEnd"/>
                  <w:r w:rsidRPr="00F23465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F23465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>voyagez</w:t>
                  </w:r>
                  <w:proofErr w:type="spellEnd"/>
                  <w:r w:rsidRPr="00F23465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r w:rsidRPr="00F23465">
                    <w:rPr>
                      <w:rFonts w:ascii="MS Mincho" w:eastAsia="MS Mincho" w:hAnsi="MS Mincho" w:cs="MS Mincho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>►</w:t>
                  </w:r>
                  <w:r w:rsidRPr="00F23465">
                    <w:rPr>
                      <w:rFonts w:ascii="Helvetica" w:hAnsi="Helvetica" w:cs="Helvetica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hyperlink r:id="rId51" w:history="1">
                    <w:r w:rsidRPr="00F23465">
                      <w:rPr>
                        <w:rStyle w:val="Hyperlink"/>
                        <w:rFonts w:ascii="Helvetica" w:hAnsi="Helvetica" w:cs="Helvetica"/>
                        <w:bCs/>
                        <w:sz w:val="28"/>
                        <w:szCs w:val="28"/>
                        <w:lang w:val="en-US"/>
                      </w:rPr>
                      <w:t>https://go.td.com/2tkS1E9</w:t>
                    </w:r>
                  </w:hyperlink>
                </w:p>
                <w:p w14:paraId="7C404694" w14:textId="33595978" w:rsidR="00F23465" w:rsidRPr="00F23465" w:rsidRDefault="00F23465" w:rsidP="00F23465">
                  <w:pPr>
                    <w:widowControl w:val="0"/>
                    <w:autoSpaceDE w:val="0"/>
                    <w:autoSpaceDN w:val="0"/>
                    <w:adjustRightInd w:val="0"/>
                    <w:ind w:left="96"/>
                    <w:rPr>
                      <w:rFonts w:ascii="Helvetica" w:hAnsi="Helvetica" w:cs="Helvetica"/>
                      <w:bCs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F6AD9" w14:textId="77777777" w:rsidR="00632DF6" w:rsidRDefault="00632DF6" w:rsidP="00632D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156A5">
              <w:rPr>
                <w:noProof/>
                <w:lang w:val="en-US" w:eastAsia="en-US"/>
              </w:rPr>
              <w:drawing>
                <wp:inline distT="0" distB="0" distL="0" distR="0" wp14:anchorId="44DAD795" wp14:editId="1A8D5662">
                  <wp:extent cx="3551192" cy="372714"/>
                  <wp:effectExtent l="0" t="0" r="5080" b="8890"/>
                  <wp:docPr id="7" name="Picture 7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D Banner 2015 (F)-1 (dragged).tiff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1797" cy="382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743041D" wp14:editId="51019AFC">
                  <wp:extent cx="3551192" cy="372728"/>
                  <wp:effectExtent l="0" t="0" r="5080" b="8890"/>
                  <wp:docPr id="8" name="Picture 8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D Banner 2015-1 (dragged).tiff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0152" cy="386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837FC8" w14:textId="77777777" w:rsidR="00EC1352" w:rsidRDefault="00EC1352" w:rsidP="00632DF6">
            <w:pPr>
              <w:widowControl w:val="0"/>
              <w:autoSpaceDE w:val="0"/>
              <w:autoSpaceDN w:val="0"/>
              <w:adjustRightInd w:val="0"/>
              <w:rPr>
                <w:rStyle w:val="Strong"/>
                <w:color w:val="0000CD"/>
                <w:sz w:val="16"/>
                <w:szCs w:val="16"/>
                <w:u w:val="single"/>
              </w:rPr>
            </w:pPr>
          </w:p>
          <w:p w14:paraId="278E5529" w14:textId="77777777" w:rsidR="00EA13D6" w:rsidRDefault="00EA13D6" w:rsidP="006E0FE1">
            <w:pPr>
              <w:widowControl w:val="0"/>
              <w:autoSpaceDE w:val="0"/>
              <w:autoSpaceDN w:val="0"/>
              <w:adjustRightInd w:val="0"/>
              <w:rPr>
                <w:rStyle w:val="Strong"/>
                <w:color w:val="0000CD"/>
                <w:sz w:val="16"/>
                <w:szCs w:val="16"/>
                <w:u w:val="single"/>
              </w:rPr>
            </w:pPr>
          </w:p>
          <w:p w14:paraId="75376067" w14:textId="77777777" w:rsidR="004A076A" w:rsidRDefault="004A076A" w:rsidP="004A076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Strong"/>
                <w:color w:val="0000CD"/>
                <w:sz w:val="20"/>
                <w:szCs w:val="20"/>
                <w:u w:val="single"/>
              </w:rPr>
            </w:pPr>
          </w:p>
          <w:p w14:paraId="687A50E4" w14:textId="77777777" w:rsidR="004A076A" w:rsidRDefault="004A076A" w:rsidP="004A076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Strong"/>
                <w:color w:val="0000CD"/>
                <w:sz w:val="20"/>
                <w:szCs w:val="20"/>
                <w:u w:val="single"/>
              </w:rPr>
            </w:pPr>
          </w:p>
          <w:p w14:paraId="377E363C" w14:textId="77777777" w:rsidR="004A076A" w:rsidRDefault="004A076A" w:rsidP="004A076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Strong"/>
                <w:color w:val="0000CD"/>
                <w:sz w:val="20"/>
                <w:szCs w:val="20"/>
                <w:u w:val="single"/>
              </w:rPr>
            </w:pPr>
          </w:p>
          <w:p w14:paraId="33D4C97F" w14:textId="17F38B65" w:rsidR="006E0FE1" w:rsidRPr="004A076A" w:rsidRDefault="006E0FE1" w:rsidP="004A076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Strong"/>
                <w:color w:val="0000CD"/>
                <w:sz w:val="20"/>
                <w:szCs w:val="20"/>
              </w:rPr>
            </w:pPr>
            <w:r w:rsidRPr="004A076A">
              <w:rPr>
                <w:rStyle w:val="Strong"/>
                <w:color w:val="0000CD"/>
                <w:sz w:val="20"/>
                <w:szCs w:val="20"/>
                <w:u w:val="single"/>
              </w:rPr>
              <w:t>DISCLAIMER</w:t>
            </w:r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: Articles and advertisements, as well as their claims, do not necessarily represent the viewpoints/opinions of the Canadian Dental Assistants’ Association (CDAA). The CDAA is not responsible for grammatical errors, misspelled words, unclear syntax or errors in translations, in original sources.  </w:t>
            </w:r>
            <w:r w:rsidRPr="004A076A">
              <w:rPr>
                <w:rStyle w:val="Strong"/>
                <w:color w:val="0000CD"/>
                <w:sz w:val="20"/>
                <w:szCs w:val="20"/>
                <w:u w:val="single"/>
              </w:rPr>
              <w:t>AVIS DE NON-RESPONSABILITÉ:</w:t>
            </w:r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Les articles et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annonces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,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ainsi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que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leurs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revendications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, ne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représentent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pas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nécessairement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les points de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vue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/ opinions de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l'Association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canadienne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des assistant(e)s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dentaires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(ACAD). L’ACAD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n'est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pas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responsable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des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erreurs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grammaticales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, des mots mal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orthographiés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, de la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syntaxe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imprécise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ou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des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erreurs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dans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les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traductions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,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dans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les sources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originales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>.</w:t>
            </w:r>
          </w:p>
          <w:p w14:paraId="58769586" w14:textId="77777777" w:rsidR="006B3192" w:rsidRDefault="006B3192" w:rsidP="006E0FE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FD6E3FB" w14:textId="77777777" w:rsidR="00551F4E" w:rsidRDefault="00551F4E" w:rsidP="00C262CC">
      <w:pPr>
        <w:pStyle w:val="Default"/>
        <w:ind w:hanging="709"/>
        <w:rPr>
          <w:rFonts w:ascii="Arial" w:hAnsi="Arial" w:cs="Arial"/>
          <w:b/>
          <w:bCs/>
          <w:color w:val="262626"/>
          <w:sz w:val="18"/>
          <w:szCs w:val="18"/>
        </w:rPr>
      </w:pPr>
    </w:p>
    <w:sectPr w:rsidR="00551F4E" w:rsidSect="006E0FE1">
      <w:pgSz w:w="12240" w:h="15840"/>
      <w:pgMar w:top="0" w:right="1134" w:bottom="0" w:left="1134" w:header="72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E23E2"/>
    <w:multiLevelType w:val="hybridMultilevel"/>
    <w:tmpl w:val="15DA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8448C"/>
    <w:multiLevelType w:val="hybridMultilevel"/>
    <w:tmpl w:val="D840B01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D5F6C2E"/>
    <w:multiLevelType w:val="hybridMultilevel"/>
    <w:tmpl w:val="FC88843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50C438E6"/>
    <w:multiLevelType w:val="hybridMultilevel"/>
    <w:tmpl w:val="0830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60C5D"/>
    <w:multiLevelType w:val="hybridMultilevel"/>
    <w:tmpl w:val="8B26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62C88"/>
    <w:multiLevelType w:val="hybridMultilevel"/>
    <w:tmpl w:val="F32E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A"/>
    <w:rsid w:val="00043274"/>
    <w:rsid w:val="000A3F34"/>
    <w:rsid w:val="00154877"/>
    <w:rsid w:val="001B571E"/>
    <w:rsid w:val="001C0A99"/>
    <w:rsid w:val="001D669B"/>
    <w:rsid w:val="001D769A"/>
    <w:rsid w:val="002B26CC"/>
    <w:rsid w:val="002C5C51"/>
    <w:rsid w:val="00316C52"/>
    <w:rsid w:val="003337D8"/>
    <w:rsid w:val="0038279D"/>
    <w:rsid w:val="003A25A1"/>
    <w:rsid w:val="003A27C1"/>
    <w:rsid w:val="003A2D31"/>
    <w:rsid w:val="003B7D2D"/>
    <w:rsid w:val="00411AD9"/>
    <w:rsid w:val="004A076A"/>
    <w:rsid w:val="004B0E4A"/>
    <w:rsid w:val="004B46E6"/>
    <w:rsid w:val="004F365F"/>
    <w:rsid w:val="00525C36"/>
    <w:rsid w:val="0053085A"/>
    <w:rsid w:val="005334E6"/>
    <w:rsid w:val="00551F4E"/>
    <w:rsid w:val="0055707C"/>
    <w:rsid w:val="00593DF9"/>
    <w:rsid w:val="005C06B8"/>
    <w:rsid w:val="005C2D78"/>
    <w:rsid w:val="005C5781"/>
    <w:rsid w:val="00632DF6"/>
    <w:rsid w:val="00637FD1"/>
    <w:rsid w:val="006452CB"/>
    <w:rsid w:val="00677456"/>
    <w:rsid w:val="0068038D"/>
    <w:rsid w:val="006831C9"/>
    <w:rsid w:val="006844F2"/>
    <w:rsid w:val="00685EB2"/>
    <w:rsid w:val="006B3192"/>
    <w:rsid w:val="006E0FE1"/>
    <w:rsid w:val="00764C24"/>
    <w:rsid w:val="007D57C5"/>
    <w:rsid w:val="0082207B"/>
    <w:rsid w:val="00823520"/>
    <w:rsid w:val="00857E5E"/>
    <w:rsid w:val="00870924"/>
    <w:rsid w:val="008A6258"/>
    <w:rsid w:val="008B0EB6"/>
    <w:rsid w:val="008D06AE"/>
    <w:rsid w:val="008E319E"/>
    <w:rsid w:val="008E5F26"/>
    <w:rsid w:val="008F494D"/>
    <w:rsid w:val="009445A3"/>
    <w:rsid w:val="00951E07"/>
    <w:rsid w:val="00960511"/>
    <w:rsid w:val="00967118"/>
    <w:rsid w:val="009A0788"/>
    <w:rsid w:val="009D178E"/>
    <w:rsid w:val="009D554B"/>
    <w:rsid w:val="009E20B0"/>
    <w:rsid w:val="009E5997"/>
    <w:rsid w:val="00A04606"/>
    <w:rsid w:val="00A21258"/>
    <w:rsid w:val="00A22373"/>
    <w:rsid w:val="00A32B2E"/>
    <w:rsid w:val="00A37F49"/>
    <w:rsid w:val="00A845B8"/>
    <w:rsid w:val="00AA10A5"/>
    <w:rsid w:val="00AA299B"/>
    <w:rsid w:val="00AE4EF6"/>
    <w:rsid w:val="00B05AC9"/>
    <w:rsid w:val="00B30849"/>
    <w:rsid w:val="00B432D4"/>
    <w:rsid w:val="00B530B7"/>
    <w:rsid w:val="00B551B2"/>
    <w:rsid w:val="00B60ABA"/>
    <w:rsid w:val="00B73B31"/>
    <w:rsid w:val="00BE5D95"/>
    <w:rsid w:val="00BF79D8"/>
    <w:rsid w:val="00C262CC"/>
    <w:rsid w:val="00C30DE2"/>
    <w:rsid w:val="00CB0293"/>
    <w:rsid w:val="00CB2B17"/>
    <w:rsid w:val="00D22078"/>
    <w:rsid w:val="00D25AE8"/>
    <w:rsid w:val="00D32A9A"/>
    <w:rsid w:val="00D35169"/>
    <w:rsid w:val="00D36737"/>
    <w:rsid w:val="00D6420C"/>
    <w:rsid w:val="00E0001D"/>
    <w:rsid w:val="00E13CC0"/>
    <w:rsid w:val="00E14AB5"/>
    <w:rsid w:val="00E42C33"/>
    <w:rsid w:val="00E47AAC"/>
    <w:rsid w:val="00E642A3"/>
    <w:rsid w:val="00E93896"/>
    <w:rsid w:val="00EA13D6"/>
    <w:rsid w:val="00EC1352"/>
    <w:rsid w:val="00ED118E"/>
    <w:rsid w:val="00ED223E"/>
    <w:rsid w:val="00ED28D3"/>
    <w:rsid w:val="00EE14D8"/>
    <w:rsid w:val="00EF59FC"/>
    <w:rsid w:val="00F23465"/>
    <w:rsid w:val="00F260CE"/>
    <w:rsid w:val="00F32FFF"/>
    <w:rsid w:val="00F4244D"/>
    <w:rsid w:val="00F62882"/>
    <w:rsid w:val="00F63DCB"/>
    <w:rsid w:val="00FA0B17"/>
    <w:rsid w:val="00FA0BA8"/>
    <w:rsid w:val="00FA0CF4"/>
    <w:rsid w:val="00FC31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C13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B73B31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3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31"/>
    <w:rPr>
      <w:rFonts w:ascii="Tahoma" w:hAnsi="Tahoma" w:cs="Tahoma"/>
      <w:sz w:val="16"/>
      <w:szCs w:val="16"/>
    </w:rPr>
  </w:style>
  <w:style w:type="character" w:customStyle="1" w:styleId="source">
    <w:name w:val="source"/>
    <w:basedOn w:val="DefaultParagraphFont"/>
    <w:rsid w:val="00B73B31"/>
  </w:style>
  <w:style w:type="character" w:customStyle="1" w:styleId="Date1">
    <w:name w:val="Date1"/>
    <w:basedOn w:val="DefaultParagraphFont"/>
    <w:rsid w:val="00B73B31"/>
  </w:style>
  <w:style w:type="character" w:styleId="FollowedHyperlink">
    <w:name w:val="FollowedHyperlink"/>
    <w:basedOn w:val="DefaultParagraphFont"/>
    <w:uiPriority w:val="99"/>
    <w:semiHidden/>
    <w:unhideWhenUsed/>
    <w:rsid w:val="00B73B3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3B31"/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unhideWhenUsed/>
    <w:rsid w:val="00B73B31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B73B31"/>
    <w:rPr>
      <w:b/>
      <w:bCs/>
    </w:rPr>
  </w:style>
  <w:style w:type="character" w:customStyle="1" w:styleId="permalink">
    <w:name w:val="permalink"/>
    <w:basedOn w:val="DefaultParagraphFont"/>
    <w:rsid w:val="00E47AAC"/>
  </w:style>
  <w:style w:type="character" w:customStyle="1" w:styleId="Date2">
    <w:name w:val="Date2"/>
    <w:basedOn w:val="DefaultParagraphFont"/>
    <w:rsid w:val="006B3192"/>
  </w:style>
  <w:style w:type="paragraph" w:customStyle="1" w:styleId="Default">
    <w:name w:val="Default"/>
    <w:rsid w:val="0004327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cdaa.ca" TargetMode="External"/><Relationship Id="rId14" Type="http://schemas.openxmlformats.org/officeDocument/2006/relationships/hyperlink" Target="mailto:info@cdaa.ca" TargetMode="External"/><Relationship Id="rId15" Type="http://schemas.openxmlformats.org/officeDocument/2006/relationships/hyperlink" Target="mailto:info@cdaa.ca" TargetMode="External"/><Relationship Id="rId16" Type="http://schemas.openxmlformats.org/officeDocument/2006/relationships/hyperlink" Target="mailto:info@cdaa.ca" TargetMode="External"/><Relationship Id="rId17" Type="http://schemas.openxmlformats.org/officeDocument/2006/relationships/hyperlink" Target="mailto:info@cdaa.ca" TargetMode="External"/><Relationship Id="rId18" Type="http://schemas.openxmlformats.org/officeDocument/2006/relationships/hyperlink" Target="https://mandrillapp.com/track/click/30822343/www.rocketnews.com?p=eyJzIjoiMVl0cEYyWjhPa25QNUxjV1JoaFBRTmxIYWgwIiwidiI6MSwicCI6IntcInVcIjozMDgyMjM0MyxcInZcIjoxLFwidXJsXCI6XCJodHRwOlxcXC9cXFwvd3d3LnJvY2tldG5ld3MuY29tXFxcLzIwMTdcXFwvMDdcXFwvZ3VtLWRpc2Vhc2UtbWF5LWJlLWxpbmtlZC10by1jYW5jZXItcmlzay1pbi1vbGRlci13b21lblxcXC9cIixcImlkXCI6XCI4YzQ5OTA5YTEwOTQ0MTZiYWFjZDQyMjE1NWQ2MDk2M1wiLFwidXJsX2lkc1wiOltcIjRlYjMwM2UyNjQwZWM5M2Y0MTBiNGM1OTk2Y2Q0MjcxNTI4NDNjYmZcIl19In0" TargetMode="External"/><Relationship Id="rId19" Type="http://schemas.openxmlformats.org/officeDocument/2006/relationships/hyperlink" Target="http://www.rocketnews.com/" TargetMode="External"/><Relationship Id="rId50" Type="http://schemas.openxmlformats.org/officeDocument/2006/relationships/hyperlink" Target="https://go.td.com/2s0B8xy" TargetMode="External"/><Relationship Id="rId51" Type="http://schemas.openxmlformats.org/officeDocument/2006/relationships/hyperlink" Target="https://go.td.com/2tkS1E9" TargetMode="External"/><Relationship Id="rId52" Type="http://schemas.openxmlformats.org/officeDocument/2006/relationships/hyperlink" Target="https://www.tdinsurance.com/" TargetMode="External"/><Relationship Id="rId53" Type="http://schemas.openxmlformats.org/officeDocument/2006/relationships/image" Target="media/image7.tiff"/><Relationship Id="rId54" Type="http://schemas.openxmlformats.org/officeDocument/2006/relationships/image" Target="media/image8.tiff"/><Relationship Id="rId55" Type="http://schemas.openxmlformats.org/officeDocument/2006/relationships/fontTable" Target="fontTable.xml"/><Relationship Id="rId56" Type="http://schemas.openxmlformats.org/officeDocument/2006/relationships/theme" Target="theme/theme1.xml"/><Relationship Id="rId40" Type="http://schemas.openxmlformats.org/officeDocument/2006/relationships/hyperlink" Target="http://www.besthealthmag.ca/" TargetMode="External"/><Relationship Id="rId41" Type="http://schemas.openxmlformats.org/officeDocument/2006/relationships/hyperlink" Target="https://mandrillapp.com/track/click/30822343/www.besthealthmag.ca?p=eyJzIjoiY0lqM2RaY1JUZmZzRnhidFBNTHdja0Yxb0JnIiwidiI6MSwicCI6IntcInVcIjozMDgyMjM0MyxcInZcIjoxLFwidXJsXCI6XCJodHRwOlxcXC9cXFwvd3d3LmJlc3RoZWFsdGhtYWcuY2FcXFwvYmVzdC15b3VcXFwvb3JhbC1oZWFsdGhcXFwvNS1xdWVzdGlvbnMtdG8tYWx3YXlzLWFzay15b3VyLWRlbnRpc3RcXFwvXCIsXCJpZFwiOlwiOGM0OTkwOWExMDk0NDE2YmFhY2Q0MjIxNTVkNjA5NjNcIixcInVybF9pZHNcIjpbXCIyZjc0MmYzYjk0ZTA2MTk4MTNjOWMwNTVkNGY4M2I1YWI5ODVjMjgyXCJdfSJ9" TargetMode="External"/><Relationship Id="rId42" Type="http://schemas.openxmlformats.org/officeDocument/2006/relationships/hyperlink" Target="https://mandrillapp.com/track/click/30822343/www.bizpr.ca?p=eyJzIjoidkNDWWFPTnRSbzBDOEdSd0Flbjl3a3NmU25VIiwidiI6MSwicCI6IntcInVcIjozMDgyMjM0MyxcInZcIjoxLFwidXJsXCI6XCJodHRwOlxcXC9cXFwvd3d3LmJpenByLmNhXFxcLzIwMTdcXFwvMDhcXFwvMDJcXFwvZGVudGFsLWltcGxhbnRzLXByb2NlZHVyZS1hZHZhbnRhZ2VzXFxcL1wiLFwiaWRcIjpcIjhjNDk5MDlhMTA5NDQxNmJhYWNkNDIyMTU1ZDYwOTYzXCIsXCJ1cmxfaWRzXCI6W1wiZDlmYjhjMjBkNWFlNjU1Mjk2NDExNDZkOTM1MDY2M2Y4MTIyNzAwMFwiXX0ifQ" TargetMode="External"/><Relationship Id="rId43" Type="http://schemas.openxmlformats.org/officeDocument/2006/relationships/hyperlink" Target="http://www.bizpr.ca/" TargetMode="External"/><Relationship Id="rId44" Type="http://schemas.openxmlformats.org/officeDocument/2006/relationships/hyperlink" Target="https://mandrillapp.com/track/click/30822343/www.bizpr.ca?p=eyJzIjoidkNDWWFPTnRSbzBDOEdSd0Flbjl3a3NmU25VIiwidiI6MSwicCI6IntcInVcIjozMDgyMjM0MyxcInZcIjoxLFwidXJsXCI6XCJodHRwOlxcXC9cXFwvd3d3LmJpenByLmNhXFxcLzIwMTdcXFwvMDhcXFwvMDJcXFwvZGVudGFsLWltcGxhbnRzLXByb2NlZHVyZS1hZHZhbnRhZ2VzXFxcL1wiLFwiaWRcIjpcIjhjNDk5MDlhMTA5NDQxNmJhYWNkNDIyMTU1ZDYwOTYzXCIsXCJ1cmxfaWRzXCI6W1wiZDlmYjhjMjBkNWFlNjU1Mjk2NDExNDZkOTM1MDY2M2Y4MTIyNzAwMFwiXX0ifQ" TargetMode="External"/><Relationship Id="rId45" Type="http://schemas.openxmlformats.org/officeDocument/2006/relationships/hyperlink" Target="https://mandrillapp.com/track/click/30822343/www.vivamagonline.com?p=eyJzIjoicUpLaFV3bE9PYmVpOUc3Sl9rMDJYdEkwTVAwIiwidiI6MSwicCI6IntcInVcIjozMDgyMjM0MyxcInZcIjoxLFwidXJsXCI6XCJodHRwOlxcXC9cXFwvd3d3LnZpdmFtYWdvbmxpbmUuY29tXFxcL3Nob3VsZC15b3VyLWNoaWxkcmVuLWF2b2lkLWZydWl0LWp1aWNlLWFsdG9nZXRoZXJcXFwvXCIsXCJpZFwiOlwiOGM0OTkwOWExMDk0NDE2YmFhY2Q0MjIxNTVkNjA5NjNcIixcInVybF9pZHNcIjpbXCJkZTIyZDc0ODI3NTQ3MDQxY2E0Zjk0MDllYTEwYWZmYTExOTg2M2IwXCJdfSJ9" TargetMode="External"/><Relationship Id="rId46" Type="http://schemas.openxmlformats.org/officeDocument/2006/relationships/hyperlink" Target="http://www.vivamagonline.com/" TargetMode="External"/><Relationship Id="rId47" Type="http://schemas.openxmlformats.org/officeDocument/2006/relationships/hyperlink" Target="https://mandrillapp.com/track/click/30822343/www.vivamagonline.com?p=eyJzIjoicUpLaFV3bE9PYmVpOUc3Sl9rMDJYdEkwTVAwIiwidiI6MSwicCI6IntcInVcIjozMDgyMjM0MyxcInZcIjoxLFwidXJsXCI6XCJodHRwOlxcXC9cXFwvd3d3LnZpdmFtYWdvbmxpbmUuY29tXFxcL3Nob3VsZC15b3VyLWNoaWxkcmVuLWF2b2lkLWZydWl0LWp1aWNlLWFsdG9nZXRoZXJcXFwvXCIsXCJpZFwiOlwiOGM0OTkwOWExMDk0NDE2YmFhY2Q0MjIxNTVkNjA5NjNcIixcInVybF9pZHNcIjpbXCJkZTIyZDc0ODI3NTQ3MDQxY2E0Zjk0MDllYTEwYWZmYTExOTg2M2IwXCJdfSJ9" TargetMode="External"/><Relationship Id="rId48" Type="http://schemas.openxmlformats.org/officeDocument/2006/relationships/image" Target="media/image5.png"/><Relationship Id="rId49" Type="http://schemas.openxmlformats.org/officeDocument/2006/relationships/image" Target="media/image6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daa.ca/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gif"/><Relationship Id="rId9" Type="http://schemas.openxmlformats.org/officeDocument/2006/relationships/hyperlink" Target="http://scrubscanada.ca/" TargetMode="External"/><Relationship Id="rId30" Type="http://schemas.openxmlformats.org/officeDocument/2006/relationships/hyperlink" Target="https://mandrillapp.com/track/click/30822343/www.pressreader.com?p=eyJzIjoiZnh5ai0tY2pkZmQ3bjZnOWxYY2JPd2RDLU5JIiwidiI6MSwicCI6IntcInVcIjozMDgyMjM0MyxcInZcIjoxLFwidXJsXCI6XCJodHRwczpcXFwvXFxcL3d3dy5wcmVzc3JlYWRlci5jb21cXFwvY2FuYWRhXFxcL21vbnRyZWFsLWdhemV0dGVcXFwvMjAxNzA4MDdcXFwvMjgxNTM5NDA2MDQ4MTQyXCIsXCJpZFwiOlwiOGM0OTkwOWExMDk0NDE2YmFhY2Q0MjIxNTVkNjA5NjNcIixcInVybF9pZHNcIjpbXCJhYzU2ODA5OWI2NWFhM2Y4NzRiMjc2Nzg2ZDcwZTA4MTU2MGMyYTc2XCJdfSJ9" TargetMode="External"/><Relationship Id="rId31" Type="http://schemas.openxmlformats.org/officeDocument/2006/relationships/hyperlink" Target="http://www.pressreader.com/" TargetMode="External"/><Relationship Id="rId32" Type="http://schemas.openxmlformats.org/officeDocument/2006/relationships/hyperlink" Target="https://mandrillapp.com/track/click/30822343/www.pressreader.com?p=eyJzIjoiZnh5ai0tY2pkZmQ3bjZnOWxYY2JPd2RDLU5JIiwidiI6MSwicCI6IntcInVcIjozMDgyMjM0MyxcInZcIjoxLFwidXJsXCI6XCJodHRwczpcXFwvXFxcL3d3dy5wcmVzc3JlYWRlci5jb21cXFwvY2FuYWRhXFxcL21vbnRyZWFsLWdhemV0dGVcXFwvMjAxNzA4MDdcXFwvMjgxNTM5NDA2MDQ4MTQyXCIsXCJpZFwiOlwiOGM0OTkwOWExMDk0NDE2YmFhY2Q0MjIxNTVkNjA5NjNcIixcInVybF9pZHNcIjpbXCJhYzU2ODA5OWI2NWFhM2Y4NzRiMjc2Nzg2ZDcwZTA4MTU2MGMyYTc2XCJdfSJ9" TargetMode="External"/><Relationship Id="rId33" Type="http://schemas.openxmlformats.org/officeDocument/2006/relationships/hyperlink" Target="https://mandrillapp.com/track/click/30822343/www.msn.com?p=eyJzIjoiUXd4SXl1Uk9VVGlRSHBYalBpYjhZcnR3QU1ZIiwidiI6MSwicCI6IntcInVcIjozMDgyMjM0MyxcInZcIjoxLFwidXJsXCI6XCJodHRwOlxcXC9cXFwvd3d3Lm1zbi5jb21cXFwvZW4tY2FcXFwvaGVhbHRoXFxcL2ZhbWlseWhlYWx0aFxcXC9oZXJlXFx1MjAxOXMtd2h5LWJyZWF0aGluZy10aHJvdWdoLXlvdXItbW91dGgtaXMtcmVhbGx5LWJhZC1mb3IteW91XFxcL2FyLUFBb1JTTGc_c3JjcmVmPXJzc1wiLFwiaWRcIjpcIjhjNDk5MDlhMTA5NDQxNmJhYWNkNDIyMTU1ZDYwOTYzXCIsXCJ1cmxfaWRzXCI6W1wiNjFkZmExYTg5ZmY0YjBmMjI4NjJkNmZlYmY3MTY1NzllYTQyYjU0MFwiXX0ifQ" TargetMode="External"/><Relationship Id="rId34" Type="http://schemas.openxmlformats.org/officeDocument/2006/relationships/hyperlink" Target="http://www.msn.com/" TargetMode="External"/><Relationship Id="rId35" Type="http://schemas.openxmlformats.org/officeDocument/2006/relationships/hyperlink" Target="https://mandrillapp.com/track/click/30822343/www.msn.com?p=eyJzIjoiUXd4SXl1Uk9VVGlRSHBYalBpYjhZcnR3QU1ZIiwidiI6MSwicCI6IntcInVcIjozMDgyMjM0MyxcInZcIjoxLFwidXJsXCI6XCJodHRwOlxcXC9cXFwvd3d3Lm1zbi5jb21cXFwvZW4tY2FcXFwvaGVhbHRoXFxcL2ZhbWlseWhlYWx0aFxcXC9oZXJlXFx1MjAxOXMtd2h5LWJyZWF0aGluZy10aHJvdWdoLXlvdXItbW91dGgtaXMtcmVhbGx5LWJhZC1mb3IteW91XFxcL2FyLUFBb1JTTGc_c3JjcmVmPXJzc1wiLFwiaWRcIjpcIjhjNDk5MDlhMTA5NDQxNmJhYWNkNDIyMTU1ZDYwOTYzXCIsXCJ1cmxfaWRzXCI6W1wiNjFkZmExYTg5ZmY0YjBmMjI4NjJkNmZlYmY3MTY1NzllYTQyYjU0MFwiXX0ifQ" TargetMode="External"/><Relationship Id="rId36" Type="http://schemas.openxmlformats.org/officeDocument/2006/relationships/hyperlink" Target="https://mandrillapp.com/track/click/30822343/www.peicanada.com?p=eyJzIjoibXhNT3BhVHVSck0xUTVvTTFrc3RoUTZUQ3JNIiwidiI6MSwicCI6IntcInVcIjozMDgyMjM0MyxcInZcIjoxLFwidXJsXCI6XCJodHRwOlxcXC9cXFwvd3d3LnBlaWNhbmFkYS5jb21cXFwvb25saW5lX2ZlYXR1cmVzXFxcL2hlYWx0aF9hbmRfd2VsbG5lc3NcXFwvYXJ0aWNsZV8wZWQ0YTI1Yi0zYjg2LTViNTItYjNhOS05MTk3NGZkOTg5ZDEuaHRtbFwiLFwiaWRcIjpcIjhjNDk5MDlhMTA5NDQxNmJhYWNkNDIyMTU1ZDYwOTYzXCIsXCJ1cmxfaWRzXCI6W1wiYWRkOGRiM2IzODQzNDcxOGUwODBmMDlmYTJkYWJkZTJiNTYwY2E4MFwiXX0ifQ" TargetMode="External"/><Relationship Id="rId37" Type="http://schemas.openxmlformats.org/officeDocument/2006/relationships/hyperlink" Target="http://www.peicanada.com/" TargetMode="External"/><Relationship Id="rId38" Type="http://schemas.openxmlformats.org/officeDocument/2006/relationships/hyperlink" Target="https://mandrillapp.com/track/click/30822343/www.peicanada.com?p=eyJzIjoibXhNT3BhVHVSck0xUTVvTTFrc3RoUTZUQ3JNIiwidiI6MSwicCI6IntcInVcIjozMDgyMjM0MyxcInZcIjoxLFwidXJsXCI6XCJodHRwOlxcXC9cXFwvd3d3LnBlaWNhbmFkYS5jb21cXFwvb25saW5lX2ZlYXR1cmVzXFxcL2hlYWx0aF9hbmRfd2VsbG5lc3NcXFwvYXJ0aWNsZV8wZWQ0YTI1Yi0zYjg2LTViNTItYjNhOS05MTk3NGZkOTg5ZDEuaHRtbFwiLFwiaWRcIjpcIjhjNDk5MDlhMTA5NDQxNmJhYWNkNDIyMTU1ZDYwOTYzXCIsXCJ1cmxfaWRzXCI6W1wiYWRkOGRiM2IzODQzNDcxOGUwODBmMDlmYTJkYWJkZTJiNTYwY2E4MFwiXX0ifQ" TargetMode="External"/><Relationship Id="rId39" Type="http://schemas.openxmlformats.org/officeDocument/2006/relationships/hyperlink" Target="https://mandrillapp.com/track/click/30822343/www.besthealthmag.ca?p=eyJzIjoiY0lqM2RaY1JUZmZzRnhidFBNTHdja0Yxb0JnIiwidiI6MSwicCI6IntcInVcIjozMDgyMjM0MyxcInZcIjoxLFwidXJsXCI6XCJodHRwOlxcXC9cXFwvd3d3LmJlc3RoZWFsdGhtYWcuY2FcXFwvYmVzdC15b3VcXFwvb3JhbC1oZWFsdGhcXFwvNS1xdWVzdGlvbnMtdG8tYWx3YXlzLWFzay15b3VyLWRlbnRpc3RcXFwvXCIsXCJpZFwiOlwiOGM0OTkwOWExMDk0NDE2YmFhY2Q0MjIxNTVkNjA5NjNcIixcInVybF9pZHNcIjpbXCIyZjc0MmYzYjk0ZTA2MTk4MTNjOWMwNTVkNGY4M2I1YWI5ODVjMjgyXCJdfSJ9" TargetMode="External"/><Relationship Id="rId20" Type="http://schemas.openxmlformats.org/officeDocument/2006/relationships/hyperlink" Target="https://mandrillapp.com/track/click/30822343/www.rocketnews.com?p=eyJzIjoiMVl0cEYyWjhPa25QNUxjV1JoaFBRTmxIYWgwIiwidiI6MSwicCI6IntcInVcIjozMDgyMjM0MyxcInZcIjoxLFwidXJsXCI6XCJodHRwOlxcXC9cXFwvd3d3LnJvY2tldG5ld3MuY29tXFxcLzIwMTdcXFwvMDdcXFwvZ3VtLWRpc2Vhc2UtbWF5LWJlLWxpbmtlZC10by1jYW5jZXItcmlzay1pbi1vbGRlci13b21lblxcXC9cIixcImlkXCI6XCI4YzQ5OTA5YTEwOTQ0MTZiYWFjZDQyMjE1NWQ2MDk2M1wiLFwidXJsX2lkc1wiOltcIjRlYjMwM2UyNjQwZWM5M2Y0MTBiNGM1OTk2Y2Q0MjcxNTI4NDNjYmZcIl19In0" TargetMode="External"/><Relationship Id="rId21" Type="http://schemas.openxmlformats.org/officeDocument/2006/relationships/hyperlink" Target="https://mandrillapp.com/track/click/30822343/www.bclocalnews.com?p=eyJzIjoiOWdYd19NeTFwWFBkSGdvTkVlU0dIWGtQcTI0IiwidiI6MSwicCI6IntcInVcIjozMDgyMjM0MyxcInZcIjoxLFwidXJsXCI6XCJodHRwOlxcXC9cXFwvd3d3LmJjbG9jYWxuZXdzLmNvbVxcXC9vcGluaW9uXFxcLzQzODA0NDU4My5odG1sXCIsXCJpZFwiOlwiOGM0OTkwOWExMDk0NDE2YmFhY2Q0MjIxNTVkNjA5NjNcIixcInVybF9pZHNcIjpbXCI2NjhiMDc4ODdlZWRlMmIyYTI2MGU4ZDg5MTFiODlmZGYxNjIwZjdhXCJdfSJ9" TargetMode="External"/><Relationship Id="rId22" Type="http://schemas.openxmlformats.org/officeDocument/2006/relationships/hyperlink" Target="http://www.bclocalnews.com/" TargetMode="External"/><Relationship Id="rId23" Type="http://schemas.openxmlformats.org/officeDocument/2006/relationships/hyperlink" Target="https://mandrillapp.com/track/click/30822343/www.bclocalnews.com?p=eyJzIjoiOWdYd19NeTFwWFBkSGdvTkVlU0dIWGtQcTI0IiwidiI6MSwicCI6IntcInVcIjozMDgyMjM0MyxcInZcIjoxLFwidXJsXCI6XCJodHRwOlxcXC9cXFwvd3d3LmJjbG9jYWxuZXdzLmNvbVxcXC9vcGluaW9uXFxcLzQzODA0NDU4My5odG1sXCIsXCJpZFwiOlwiOGM0OTkwOWExMDk0NDE2YmFhY2Q0MjIxNTVkNjA5NjNcIixcInVybF9pZHNcIjpbXCI2NjhiMDc4ODdlZWRlMmIyYTI2MGU4ZDg5MTFiODlmZGYxNjIwZjdhXCJdfSJ9" TargetMode="External"/><Relationship Id="rId24" Type="http://schemas.openxmlformats.org/officeDocument/2006/relationships/hyperlink" Target="https://mandrillapp.com/track/click/30822343/www.oralhealthgroup.com?p=eyJzIjoiajNuVFl3cUtDdUM3ZXZNbkRMRTRfc0FaemxNIiwidiI6MSwicCI6IntcInVcIjozMDgyMjM0MyxcInZcIjoxLFwidXJsXCI6XCJodHRwOlxcXC9cXFwvd3d3Lm9yYWxoZWFsdGhncm91cC5jb21cXFwvbmV3c1xcXC9wYXRpZW50cy1tb3V0aC1zaWduYWwtYWJ1c2UtbmVnbGVjdC0xMDAzOTI5ODE4XFxcL1wiLFwiaWRcIjpcIjhjNDk5MDlhMTA5NDQxNmJhYWNkNDIyMTU1ZDYwOTYzXCIsXCJ1cmxfaWRzXCI6W1wiOTNkNjMxZGYxNTkwZGE5YWYxNWNmZWM5MDIzYThiNGZlODY3YzNmN1wiXX0ifQ" TargetMode="External"/><Relationship Id="rId25" Type="http://schemas.openxmlformats.org/officeDocument/2006/relationships/hyperlink" Target="http://www.oralhealthgroup.com/" TargetMode="External"/><Relationship Id="rId26" Type="http://schemas.openxmlformats.org/officeDocument/2006/relationships/hyperlink" Target="https://mandrillapp.com/track/click/30822343/www.oralhealthgroup.com?p=eyJzIjoiajNuVFl3cUtDdUM3ZXZNbkRMRTRfc0FaemxNIiwidiI6MSwicCI6IntcInVcIjozMDgyMjM0MyxcInZcIjoxLFwidXJsXCI6XCJodHRwOlxcXC9cXFwvd3d3Lm9yYWxoZWFsdGhncm91cC5jb21cXFwvbmV3c1xcXC9wYXRpZW50cy1tb3V0aC1zaWduYWwtYWJ1c2UtbmVnbGVjdC0xMDAzOTI5ODE4XFxcL1wiLFwiaWRcIjpcIjhjNDk5MDlhMTA5NDQxNmJhYWNkNDIyMTU1ZDYwOTYzXCIsXCJ1cmxfaWRzXCI6W1wiOTNkNjMxZGYxNTkwZGE5YWYxNWNmZWM5MDIzYThiNGZlODY3YzNmN1wiXX0ifQ" TargetMode="External"/><Relationship Id="rId27" Type="http://schemas.openxmlformats.org/officeDocument/2006/relationships/hyperlink" Target="https://mandrillapp.com/track/click/30822343/www.peicanada.com?p=eyJzIjoidHlFYzlfXzRjWnIwdjFtdjJNVFRaaU1UX1BZIiwidiI6MSwicCI6IntcInVcIjozMDgyMjM0MyxcInZcIjoxLFwidXJsXCI6XCJodHRwOlxcXC9cXFwvd3d3LnBlaWNhbmFkYS5jb21cXFwvb25saW5lX2ZlYXR1cmVzXFxcL2hlYWx0aF9hbmRfd2VsbG5lc3NcXFwvYXJ0aWNsZV8wYzgxZTBhZi1mYmU0LTVjYzEtYmYwYS02YmM2YjFiYTExNDAuaHRtbFwiLFwiaWRcIjpcIjhjNDk5MDlhMTA5NDQxNmJhYWNkNDIyMTU1ZDYwOTYzXCIsXCJ1cmxfaWRzXCI6W1wiZDliYzBlZTIzNDdiZDMyNjIyOWMwZjE0MDMxZjY2ZWM1MjcxMzA4OVwiXX0ifQ" TargetMode="External"/><Relationship Id="rId28" Type="http://schemas.openxmlformats.org/officeDocument/2006/relationships/hyperlink" Target="http://www.peicanada.com/" TargetMode="External"/><Relationship Id="rId29" Type="http://schemas.openxmlformats.org/officeDocument/2006/relationships/hyperlink" Target="https://mandrillapp.com/track/click/30822343/www.peicanada.com?p=eyJzIjoidHlFYzlfXzRjWnIwdjFtdjJNVFRaaU1UX1BZIiwidiI6MSwicCI6IntcInVcIjozMDgyMjM0MyxcInZcIjoxLFwidXJsXCI6XCJodHRwOlxcXC9cXFwvd3d3LnBlaWNhbmFkYS5jb21cXFwvb25saW5lX2ZlYXR1cmVzXFxcL2hlYWx0aF9hbmRfd2VsbG5lc3NcXFwvYXJ0aWNsZV8wYzgxZTBhZi1mYmU0LTVjYzEtYmYwYS02YmM2YjFiYTExNDAuaHRtbFwiLFwiaWRcIjpcIjhjNDk5MDlhMTA5NDQxNmJhYWNkNDIyMTU1ZDYwOTYzXCIsXCJ1cmxfaWRzXCI6W1wiZDliYzBlZTIzNDdiZDMyNjIyOWMwZjE0MDMxZjY2ZWM1MjcxMzA4OVwiXX0ifQ" TargetMode="External"/><Relationship Id="rId10" Type="http://schemas.openxmlformats.org/officeDocument/2006/relationships/image" Target="media/image3.tiff"/><Relationship Id="rId11" Type="http://schemas.openxmlformats.org/officeDocument/2006/relationships/hyperlink" Target="http://www.kavokerr.com/" TargetMode="External"/><Relationship Id="rId1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094875-F8F9-9C4E-A7E5-DFB6FCA6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1933</Words>
  <Characters>11023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CDAA</Company>
  <LinksUpToDate>false</LinksUpToDate>
  <CharactersWithSpaces>12931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Moodley</dc:creator>
  <cp:lastModifiedBy>Microsoft Office User</cp:lastModifiedBy>
  <cp:revision>4</cp:revision>
  <cp:lastPrinted>2013-05-21T15:23:00Z</cp:lastPrinted>
  <dcterms:created xsi:type="dcterms:W3CDTF">2017-08-08T17:23:00Z</dcterms:created>
  <dcterms:modified xsi:type="dcterms:W3CDTF">2017-08-09T14:15:00Z</dcterms:modified>
</cp:coreProperties>
</file>