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EF40B" w14:textId="2108316B" w:rsidR="00D35169" w:rsidRPr="00B756C3" w:rsidRDefault="00D35169" w:rsidP="00B756C3">
      <w:pPr>
        <w:jc w:val="center"/>
        <w:rPr>
          <w:sz w:val="72"/>
          <w:szCs w:val="72"/>
        </w:rPr>
      </w:pPr>
    </w:p>
    <w:tbl>
      <w:tblPr>
        <w:tblW w:w="12719" w:type="dxa"/>
        <w:jc w:val="center"/>
        <w:tblCellMar>
          <w:left w:w="0" w:type="dxa"/>
          <w:right w:w="0" w:type="dxa"/>
        </w:tblCellMar>
        <w:tblLook w:val="04A0" w:firstRow="1" w:lastRow="0" w:firstColumn="1" w:lastColumn="0" w:noHBand="0" w:noVBand="1"/>
      </w:tblPr>
      <w:tblGrid>
        <w:gridCol w:w="12719"/>
      </w:tblGrid>
      <w:tr w:rsidR="006B3192" w14:paraId="0C1263FE" w14:textId="77777777" w:rsidTr="007D789B">
        <w:trPr>
          <w:trHeight w:val="14692"/>
          <w:jc w:val="center"/>
        </w:trPr>
        <w:tc>
          <w:tcPr>
            <w:tcW w:w="12719" w:type="dxa"/>
            <w:shd w:val="clear" w:color="auto" w:fill="FFFFFF"/>
            <w:tcMar>
              <w:top w:w="150" w:type="dxa"/>
              <w:left w:w="150" w:type="dxa"/>
              <w:bottom w:w="150" w:type="dxa"/>
              <w:right w:w="150" w:type="dxa"/>
            </w:tcMar>
            <w:hideMark/>
          </w:tcPr>
          <w:p w14:paraId="1B057AE7" w14:textId="0D85F81A" w:rsidR="002F58AC" w:rsidRDefault="002F58AC" w:rsidP="002F58AC">
            <w:pPr>
              <w:jc w:val="center"/>
              <w:rPr>
                <w:sz w:val="72"/>
                <w:szCs w:val="72"/>
              </w:rPr>
            </w:pPr>
            <w:r>
              <w:rPr>
                <w:noProof/>
                <w:lang w:val="en-US" w:eastAsia="en-US"/>
              </w:rPr>
              <w:drawing>
                <wp:inline distT="0" distB="0" distL="0" distR="0" wp14:anchorId="4D268388" wp14:editId="5990CE7F">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8BA79" w14:textId="77777777" w:rsidR="002F58AC" w:rsidRPr="00D35169" w:rsidRDefault="002F58AC" w:rsidP="002F58AC">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234ED307" wp14:editId="220274CF">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4236E1AD" w14:textId="77777777" w:rsidR="002F58AC" w:rsidRDefault="009A4C49"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p>
          <w:p w14:paraId="35BB07D2" w14:textId="5347E4B1" w:rsidR="00F62882" w:rsidRPr="000A604C" w:rsidRDefault="002F58AC"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r w:rsidR="00F62882" w:rsidRPr="000A604C">
              <w:rPr>
                <w:rFonts w:ascii="Arial Rounded MT Bold" w:hAnsi="Arial Rounded MT Bold"/>
                <w:color w:val="17365D" w:themeColor="text2" w:themeShade="BF"/>
                <w:sz w:val="28"/>
                <w:szCs w:val="28"/>
              </w:rPr>
              <w:t>WEEKLY NEWSBRIEF</w:t>
            </w:r>
          </w:p>
          <w:p w14:paraId="6327DA5B" w14:textId="687E7E16" w:rsidR="00F62882" w:rsidRPr="000A604C" w:rsidRDefault="00F62882" w:rsidP="009A4C49">
            <w:pPr>
              <w:ind w:left="3932" w:firstLine="425"/>
              <w:rPr>
                <w:rFonts w:ascii="Arial Rounded MT Bold" w:hAnsi="Arial Rounded MT Bold"/>
                <w:color w:val="17365D" w:themeColor="text2" w:themeShade="BF"/>
                <w:sz w:val="28"/>
                <w:szCs w:val="28"/>
              </w:rPr>
            </w:pPr>
            <w:r w:rsidRPr="000A604C">
              <w:rPr>
                <w:rFonts w:ascii="Arial Rounded MT Bold" w:hAnsi="Arial Rounded MT Bold"/>
                <w:color w:val="17365D" w:themeColor="text2" w:themeShade="BF"/>
                <w:sz w:val="28"/>
                <w:szCs w:val="28"/>
              </w:rPr>
              <w:t>BULLETIN HEBDOMODAIRE</w:t>
            </w:r>
          </w:p>
          <w:p w14:paraId="53A38E60" w14:textId="77777777" w:rsidR="00486AAF" w:rsidRPr="000A604C" w:rsidRDefault="00486AAF" w:rsidP="00486AAF">
            <w:pPr>
              <w:ind w:left="963" w:firstLine="396"/>
              <w:rPr>
                <w:rFonts w:ascii="Chalkduster" w:hAnsi="Chalkduster"/>
                <w:b/>
                <w:color w:val="00B050"/>
                <w:sz w:val="28"/>
                <w:szCs w:val="28"/>
              </w:rPr>
            </w:pPr>
          </w:p>
          <w:p w14:paraId="0AF0B173" w14:textId="08DD193F" w:rsidR="00F62882" w:rsidRPr="000A604C" w:rsidRDefault="00486AAF" w:rsidP="00486AAF">
            <w:pPr>
              <w:ind w:left="963" w:firstLine="396"/>
              <w:rPr>
                <w:rFonts w:ascii="Chalkduster" w:hAnsi="Chalkduster"/>
                <w:b/>
                <w:color w:val="00B050"/>
                <w:sz w:val="28"/>
                <w:szCs w:val="28"/>
              </w:rPr>
            </w:pPr>
            <w:r w:rsidRPr="000A604C">
              <w:rPr>
                <w:rFonts w:ascii="Chalkduster" w:hAnsi="Chalkduster"/>
                <w:b/>
                <w:color w:val="00B050"/>
                <w:sz w:val="28"/>
                <w:szCs w:val="28"/>
              </w:rPr>
              <w:t xml:space="preserve">             </w:t>
            </w:r>
            <w:r w:rsidR="00647ED9">
              <w:rPr>
                <w:rFonts w:ascii="Chalkduster" w:hAnsi="Chalkduster"/>
                <w:b/>
                <w:color w:val="00B050"/>
                <w:sz w:val="28"/>
                <w:szCs w:val="28"/>
              </w:rPr>
              <w:t>January 31, 2018 ** le 31</w:t>
            </w:r>
            <w:r w:rsidR="007D789B">
              <w:rPr>
                <w:rFonts w:ascii="Chalkduster" w:hAnsi="Chalkduster"/>
                <w:b/>
                <w:color w:val="00B050"/>
                <w:sz w:val="28"/>
                <w:szCs w:val="28"/>
              </w:rPr>
              <w:t xml:space="preserve"> Janvier, 2018</w:t>
            </w:r>
          </w:p>
          <w:p w14:paraId="455095E1" w14:textId="77777777" w:rsidR="0073384C" w:rsidRDefault="0073384C" w:rsidP="002003D9">
            <w:pPr>
              <w:pStyle w:val="Heading3"/>
              <w:ind w:left="963" w:firstLine="396"/>
              <w:jc w:val="center"/>
              <w:rPr>
                <w:rFonts w:ascii="Arial" w:eastAsia="Times New Roman" w:hAnsi="Arial" w:cs="Arial"/>
                <w:color w:val="000000"/>
                <w:sz w:val="28"/>
                <w:szCs w:val="28"/>
              </w:rPr>
            </w:pPr>
          </w:p>
          <w:p w14:paraId="6D630131" w14:textId="759FE5E3" w:rsidR="003B7D2D" w:rsidRPr="000A604C" w:rsidRDefault="003B7D2D" w:rsidP="0073384C">
            <w:pPr>
              <w:pStyle w:val="Heading3"/>
              <w:ind w:left="963" w:firstLine="396"/>
              <w:rPr>
                <w:rFonts w:ascii="Arial" w:eastAsia="Times New Roman" w:hAnsi="Arial" w:cs="Arial"/>
                <w:color w:val="000000"/>
                <w:sz w:val="28"/>
                <w:szCs w:val="28"/>
              </w:rPr>
            </w:pPr>
            <w:r w:rsidRPr="000A604C">
              <w:rPr>
                <w:rFonts w:ascii="Arial" w:eastAsia="Times New Roman" w:hAnsi="Arial" w:cs="Arial"/>
                <w:noProof/>
                <w:color w:val="000000"/>
                <w:sz w:val="28"/>
                <w:szCs w:val="28"/>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7FED489D" w14:textId="77777777" w:rsidR="00350DB5" w:rsidRPr="000A604C" w:rsidRDefault="00350DB5" w:rsidP="002003D9">
            <w:pPr>
              <w:pStyle w:val="Heading3"/>
              <w:ind w:left="963" w:firstLine="396"/>
              <w:jc w:val="center"/>
              <w:rPr>
                <w:rFonts w:ascii="Arial" w:eastAsia="Times New Roman" w:hAnsi="Arial" w:cs="Arial"/>
                <w:color w:val="000000"/>
                <w:sz w:val="28"/>
                <w:szCs w:val="28"/>
              </w:rPr>
            </w:pPr>
          </w:p>
          <w:p w14:paraId="0A31953D"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695FCD4B"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3ADCBB79" w14:textId="7A8621AD" w:rsidR="003B7D2D" w:rsidRPr="000A604C" w:rsidRDefault="0073384C" w:rsidP="002003D9">
            <w:pPr>
              <w:pStyle w:val="Heading3"/>
              <w:ind w:left="963" w:firstLine="396"/>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350DB5" w:rsidRPr="000A604C">
              <w:rPr>
                <w:rFonts w:ascii="Arial" w:eastAsia="Times New Roman" w:hAnsi="Arial" w:cs="Arial"/>
                <w:color w:val="000000"/>
                <w:sz w:val="28"/>
                <w:szCs w:val="28"/>
              </w:rPr>
              <w:t xml:space="preserve">             </w:t>
            </w:r>
            <w:r w:rsidR="003B7D2D" w:rsidRPr="000A604C">
              <w:rPr>
                <w:rFonts w:ascii="Helvetica" w:eastAsia="Times New Roman" w:hAnsi="Helvetica" w:cs="Helvetica"/>
                <w:noProof/>
                <w:sz w:val="28"/>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1D74CDD9" w14:textId="77777777" w:rsidR="0077000D" w:rsidRPr="000A604C" w:rsidRDefault="0077000D" w:rsidP="002003D9">
            <w:pPr>
              <w:pStyle w:val="Heading3"/>
              <w:ind w:left="963" w:firstLine="396"/>
              <w:rPr>
                <w:rFonts w:ascii="Arial" w:eastAsia="Times New Roman" w:hAnsi="Arial" w:cs="Arial"/>
                <w:color w:val="000000"/>
                <w:sz w:val="28"/>
                <w:szCs w:val="28"/>
              </w:rPr>
            </w:pPr>
          </w:p>
          <w:p w14:paraId="29AD4792" w14:textId="77777777" w:rsidR="008B2544" w:rsidRPr="000A604C" w:rsidRDefault="0077000D" w:rsidP="002003D9">
            <w:pPr>
              <w:ind w:left="963" w:right="635" w:firstLine="396"/>
              <w:jc w:val="center"/>
              <w:rPr>
                <w:rStyle w:val="Strong"/>
                <w:color w:val="FF0000"/>
                <w:sz w:val="28"/>
                <w:szCs w:val="28"/>
              </w:rPr>
            </w:pPr>
            <w:r w:rsidRPr="000A604C">
              <w:rPr>
                <w:rStyle w:val="Strong"/>
                <w:color w:val="FF0000"/>
                <w:sz w:val="28"/>
                <w:szCs w:val="28"/>
              </w:rPr>
              <w:t xml:space="preserve">If you would like to </w:t>
            </w:r>
            <w:r w:rsidRPr="000A604C">
              <w:rPr>
                <w:rStyle w:val="Strong"/>
                <w:color w:val="3C52DD"/>
                <w:sz w:val="28"/>
                <w:szCs w:val="28"/>
              </w:rPr>
              <w:t>SUBSCRIBE</w:t>
            </w:r>
            <w:r w:rsidRPr="000A604C">
              <w:rPr>
                <w:rStyle w:val="Strong"/>
                <w:sz w:val="28"/>
                <w:szCs w:val="28"/>
              </w:rPr>
              <w:t xml:space="preserve"> </w:t>
            </w:r>
            <w:r w:rsidRPr="000A604C">
              <w:rPr>
                <w:rStyle w:val="Strong"/>
                <w:color w:val="FF0000"/>
                <w:sz w:val="28"/>
                <w:szCs w:val="28"/>
              </w:rPr>
              <w:t>to the weekly CDAA Newsbrief ple</w:t>
            </w:r>
            <w:r w:rsidR="008B2544" w:rsidRPr="000A604C">
              <w:rPr>
                <w:rStyle w:val="Strong"/>
                <w:color w:val="FF0000"/>
                <w:sz w:val="28"/>
                <w:szCs w:val="28"/>
              </w:rPr>
              <w:t xml:space="preserve">ase provide your name and email </w:t>
            </w:r>
            <w:r w:rsidRPr="000A604C">
              <w:rPr>
                <w:rStyle w:val="Strong"/>
                <w:color w:val="FF0000"/>
                <w:sz w:val="28"/>
                <w:szCs w:val="28"/>
              </w:rPr>
              <w:t xml:space="preserve">address to </w:t>
            </w:r>
            <w:hyperlink r:id="rId13" w:tgtFrame="_blank" w:history="1">
              <w:r w:rsidRPr="000A604C">
                <w:rPr>
                  <w:rStyle w:val="Strong"/>
                  <w:color w:val="0000FF"/>
                  <w:sz w:val="28"/>
                  <w:szCs w:val="28"/>
                </w:rPr>
                <w:t>info@cdaa.ca</w:t>
              </w:r>
            </w:hyperlink>
            <w:hyperlink r:id="rId14" w:history="1">
              <w:r w:rsidRPr="000A604C">
                <w:rPr>
                  <w:rStyle w:val="Hyperlink"/>
                  <w:b/>
                  <w:bCs/>
                  <w:sz w:val="28"/>
                  <w:szCs w:val="28"/>
                </w:rPr>
                <w:t>.</w:t>
              </w:r>
            </w:hyperlink>
            <w:r w:rsidRPr="000A604C">
              <w:rPr>
                <w:rStyle w:val="Strong"/>
                <w:color w:val="FF0000"/>
                <w:sz w:val="28"/>
                <w:szCs w:val="28"/>
              </w:rPr>
              <w:t xml:space="preserve">  If you would like to be </w:t>
            </w:r>
            <w:r w:rsidRPr="000A604C">
              <w:rPr>
                <w:rStyle w:val="Strong"/>
                <w:color w:val="3C52DD"/>
                <w:sz w:val="28"/>
                <w:szCs w:val="28"/>
              </w:rPr>
              <w:t>REMOVED</w:t>
            </w:r>
            <w:r w:rsidRPr="000A604C">
              <w:rPr>
                <w:rStyle w:val="Strong"/>
                <w:sz w:val="28"/>
                <w:szCs w:val="28"/>
              </w:rPr>
              <w:t xml:space="preserve"> </w:t>
            </w:r>
            <w:r w:rsidRPr="000A604C">
              <w:rPr>
                <w:rStyle w:val="Strong"/>
                <w:color w:val="FF0000"/>
                <w:sz w:val="28"/>
                <w:szCs w:val="28"/>
              </w:rPr>
              <w:t xml:space="preserve">from the weekly CDAA Newsbrief distribution list, please provide your request, citing your name and email address to </w:t>
            </w:r>
            <w:hyperlink r:id="rId15" w:tgtFrame="_blank" w:history="1">
              <w:r w:rsidRPr="000A604C">
                <w:rPr>
                  <w:rStyle w:val="Strong"/>
                  <w:color w:val="0000FF"/>
                  <w:sz w:val="28"/>
                  <w:szCs w:val="28"/>
                </w:rPr>
                <w:t>info@cdaa.ca</w:t>
              </w:r>
            </w:hyperlink>
            <w:r w:rsidRPr="000A604C">
              <w:rPr>
                <w:rStyle w:val="Strong"/>
                <w:color w:val="FF0000"/>
                <w:sz w:val="28"/>
                <w:szCs w:val="28"/>
              </w:rPr>
              <w:t xml:space="preserve">. </w:t>
            </w:r>
          </w:p>
          <w:p w14:paraId="135D1F7F" w14:textId="77777777" w:rsidR="007D789B" w:rsidRDefault="0077000D" w:rsidP="00264E25">
            <w:pPr>
              <w:ind w:left="963" w:right="635" w:firstLine="396"/>
              <w:jc w:val="center"/>
              <w:rPr>
                <w:rStyle w:val="Strong"/>
                <w:color w:val="FF0000"/>
                <w:sz w:val="28"/>
                <w:szCs w:val="28"/>
              </w:rPr>
            </w:pPr>
            <w:r w:rsidRPr="000A604C">
              <w:rPr>
                <w:rStyle w:val="Strong"/>
                <w:color w:val="FF0000"/>
                <w:sz w:val="28"/>
                <w:szCs w:val="28"/>
              </w:rPr>
              <w:t xml:space="preserve">Si vous souhaitez vous </w:t>
            </w:r>
            <w:r w:rsidRPr="000A604C">
              <w:rPr>
                <w:rStyle w:val="Strong"/>
                <w:color w:val="3C52DD"/>
                <w:sz w:val="28"/>
                <w:szCs w:val="28"/>
              </w:rPr>
              <w:t>INSCRIRE</w:t>
            </w:r>
            <w:r w:rsidRPr="000A604C">
              <w:rPr>
                <w:rStyle w:val="Strong"/>
                <w:color w:val="000000"/>
                <w:sz w:val="28"/>
                <w:szCs w:val="28"/>
              </w:rPr>
              <w:t xml:space="preserve"> </w:t>
            </w:r>
            <w:r w:rsidRPr="000A604C">
              <w:rPr>
                <w:rStyle w:val="Strong"/>
                <w:color w:val="FF0000"/>
                <w:sz w:val="28"/>
                <w:szCs w:val="28"/>
              </w:rPr>
              <w:t xml:space="preserve">au bulletin hebdomadaire de l’ACAD, veuillez nous fournir votre adresse électronique à </w:t>
            </w:r>
            <w:hyperlink r:id="rId16" w:tgtFrame="_blank" w:history="1">
              <w:r w:rsidRPr="000A604C">
                <w:rPr>
                  <w:rStyle w:val="Strong"/>
                  <w:color w:val="0000FF"/>
                  <w:sz w:val="28"/>
                  <w:szCs w:val="28"/>
                </w:rPr>
                <w:t>info@cdaa.ca.</w:t>
              </w:r>
            </w:hyperlink>
            <w:r w:rsidRPr="000A604C">
              <w:rPr>
                <w:rStyle w:val="Strong"/>
                <w:color w:val="FF0000"/>
                <w:sz w:val="28"/>
                <w:szCs w:val="28"/>
              </w:rPr>
              <w:t xml:space="preserve"> Si vous souhaitez être </w:t>
            </w:r>
            <w:r w:rsidRPr="000A604C">
              <w:rPr>
                <w:rStyle w:val="Strong"/>
                <w:color w:val="3C52DD"/>
                <w:sz w:val="28"/>
                <w:szCs w:val="28"/>
              </w:rPr>
              <w:t>RETIRE</w:t>
            </w:r>
            <w:r w:rsidRPr="000A604C">
              <w:rPr>
                <w:rStyle w:val="Strong"/>
                <w:color w:val="FF0000"/>
                <w:sz w:val="28"/>
                <w:szCs w:val="28"/>
              </w:rPr>
              <w:t xml:space="preserve"> de la liste de distribution au bulletin hebdomadaire de l’ACAD, veuillez soumettre votre demande à </w:t>
            </w:r>
            <w:hyperlink r:id="rId17" w:tgtFrame="_blank" w:history="1">
              <w:r w:rsidRPr="000A604C">
                <w:rPr>
                  <w:rStyle w:val="Strong"/>
                  <w:color w:val="0000FF"/>
                  <w:sz w:val="28"/>
                  <w:szCs w:val="28"/>
                </w:rPr>
                <w:t>info@cdaa.ca</w:t>
              </w:r>
              <w:r w:rsidRPr="000A604C">
                <w:rPr>
                  <w:rStyle w:val="Hyperlink"/>
                  <w:sz w:val="28"/>
                  <w:szCs w:val="28"/>
                </w:rPr>
                <w:t xml:space="preserve"> </w:t>
              </w:r>
            </w:hyperlink>
            <w:r w:rsidRPr="000A604C">
              <w:rPr>
                <w:rStyle w:val="Strong"/>
                <w:color w:val="FF0000"/>
                <w:sz w:val="28"/>
                <w:szCs w:val="28"/>
              </w:rPr>
              <w:t>en indiquant votre nom et adresse électronique.</w:t>
            </w:r>
          </w:p>
          <w:p w14:paraId="43D15AE5" w14:textId="77777777" w:rsidR="007D789B" w:rsidRDefault="007D789B" w:rsidP="00264E25">
            <w:pPr>
              <w:ind w:left="963" w:right="635" w:firstLine="396"/>
              <w:jc w:val="center"/>
              <w:rPr>
                <w:rStyle w:val="Strong"/>
                <w:color w:val="FF0000"/>
                <w:sz w:val="28"/>
                <w:szCs w:val="28"/>
              </w:rPr>
            </w:pPr>
          </w:p>
          <w:p w14:paraId="5198EF16" w14:textId="77777777" w:rsidR="007D789B" w:rsidRDefault="007D789B" w:rsidP="00264E25">
            <w:pPr>
              <w:ind w:left="963" w:right="635" w:firstLine="396"/>
              <w:jc w:val="center"/>
              <w:rPr>
                <w:rStyle w:val="Strong"/>
                <w:color w:val="FF0000"/>
                <w:sz w:val="28"/>
                <w:szCs w:val="28"/>
              </w:rPr>
            </w:pPr>
          </w:p>
          <w:p w14:paraId="451BA394" w14:textId="19F53C0B" w:rsidR="00F859A5" w:rsidRPr="000A604C" w:rsidRDefault="00B756C3" w:rsidP="00264E25">
            <w:pPr>
              <w:ind w:left="963" w:right="635" w:firstLine="396"/>
              <w:jc w:val="center"/>
              <w:rPr>
                <w:sz w:val="28"/>
                <w:szCs w:val="28"/>
              </w:rPr>
            </w:pPr>
            <w:r>
              <w:rPr>
                <w:noProof/>
                <w:sz w:val="28"/>
                <w:szCs w:val="28"/>
                <w:lang w:val="en-US" w:eastAsia="en-US"/>
              </w:rPr>
              <w:drawing>
                <wp:inline distT="0" distB="0" distL="0" distR="0" wp14:anchorId="700D24DF" wp14:editId="5049AE50">
                  <wp:extent cx="4998720" cy="877824"/>
                  <wp:effectExtent l="0" t="0" r="50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23CB91C2" w14:textId="0C75CB84" w:rsidR="00486AAF" w:rsidRPr="000A604C" w:rsidRDefault="00A80E36" w:rsidP="006E648F">
            <w:pPr>
              <w:ind w:left="963" w:hanging="150"/>
              <w:jc w:val="center"/>
              <w:rPr>
                <w:sz w:val="28"/>
                <w:szCs w:val="28"/>
              </w:rPr>
            </w:pPr>
            <w:r w:rsidRPr="00387149">
              <w:rPr>
                <w:rFonts w:eastAsia="Times New Roman"/>
                <w:b/>
                <w:noProof/>
                <w:sz w:val="2"/>
                <w:szCs w:val="20"/>
                <w:lang w:val="en-US" w:eastAsia="en-US"/>
              </w:rPr>
              <w:drawing>
                <wp:inline distT="0" distB="0" distL="0" distR="0" wp14:anchorId="1E0D4FA3" wp14:editId="7FB4DB08">
                  <wp:extent cx="3808867" cy="2539371"/>
                  <wp:effectExtent l="0" t="0" r="1270" b="635"/>
                  <wp:docPr id="2" name="Picture 2" descr="../../../../../Users/Admin/Desktop/News%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News%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1140" cy="2547554"/>
                          </a:xfrm>
                          <a:prstGeom prst="rect">
                            <a:avLst/>
                          </a:prstGeom>
                          <a:noFill/>
                          <a:ln>
                            <a:noFill/>
                          </a:ln>
                        </pic:spPr>
                      </pic:pic>
                    </a:graphicData>
                  </a:graphic>
                </wp:inline>
              </w:drawing>
            </w:r>
            <w:r w:rsidRPr="00387149">
              <w:rPr>
                <w:rFonts w:ascii="Arial" w:eastAsia="Times New Roman" w:hAnsi="Arial" w:cs="Arial"/>
                <w:color w:val="000000"/>
                <w:sz w:val="2"/>
                <w:szCs w:val="28"/>
              </w:rPr>
              <w:t xml:space="preserve">    </w:t>
            </w:r>
            <w:r>
              <w:rPr>
                <w:rFonts w:ascii="Arial" w:eastAsia="Times New Roman" w:hAnsi="Arial" w:cs="Arial"/>
                <w:color w:val="000000"/>
                <w:sz w:val="32"/>
                <w:szCs w:val="28"/>
              </w:rPr>
              <w:t xml:space="preserve">    </w:t>
            </w:r>
          </w:p>
          <w:p w14:paraId="3E25B8A4" w14:textId="0053B7F5" w:rsidR="007D789B" w:rsidRPr="009C2474" w:rsidRDefault="009A4C49" w:rsidP="009C2474">
            <w:pPr>
              <w:pStyle w:val="Heading3"/>
              <w:ind w:left="963" w:hanging="150"/>
              <w:rPr>
                <w:rFonts w:ascii="Arial" w:eastAsia="Times New Roman" w:hAnsi="Arial" w:cs="Arial"/>
                <w:color w:val="000000"/>
                <w:sz w:val="32"/>
                <w:szCs w:val="28"/>
              </w:rPr>
            </w:pPr>
            <w:r>
              <w:rPr>
                <w:rFonts w:ascii="Arial" w:eastAsia="Times New Roman" w:hAnsi="Arial" w:cs="Arial"/>
                <w:color w:val="000000"/>
                <w:sz w:val="32"/>
                <w:szCs w:val="28"/>
              </w:rPr>
              <w:t xml:space="preserve"> </w:t>
            </w:r>
            <w:r w:rsidR="006E648F">
              <w:rPr>
                <w:rFonts w:ascii="Arial" w:eastAsia="Times New Roman" w:hAnsi="Arial" w:cs="Arial"/>
                <w:color w:val="000000"/>
                <w:sz w:val="32"/>
                <w:szCs w:val="28"/>
              </w:rPr>
              <w:t xml:space="preserve">    </w:t>
            </w:r>
            <w:r w:rsidR="00A80E36">
              <w:rPr>
                <w:rFonts w:ascii="Arial" w:eastAsia="Times New Roman" w:hAnsi="Arial" w:cs="Arial"/>
                <w:color w:val="000000"/>
                <w:sz w:val="32"/>
                <w:szCs w:val="28"/>
              </w:rPr>
              <w:t xml:space="preserve">  </w:t>
            </w:r>
            <w:r w:rsidR="00A42583" w:rsidRPr="007905D5">
              <w:rPr>
                <w:rFonts w:ascii="Arial" w:eastAsia="Times New Roman" w:hAnsi="Arial" w:cs="Arial"/>
                <w:color w:val="000000"/>
                <w:sz w:val="36"/>
                <w:szCs w:val="28"/>
              </w:rPr>
              <w:t>Oral Heal</w:t>
            </w:r>
            <w:r w:rsidR="009C2474">
              <w:rPr>
                <w:rFonts w:ascii="Arial" w:eastAsia="Times New Roman" w:hAnsi="Arial" w:cs="Arial"/>
                <w:color w:val="000000"/>
                <w:sz w:val="36"/>
                <w:szCs w:val="28"/>
              </w:rPr>
              <w:t>th</w:t>
            </w:r>
          </w:p>
          <w:tbl>
            <w:tblPr>
              <w:tblW w:w="12060" w:type="dxa"/>
              <w:tblBorders>
                <w:top w:val="nil"/>
                <w:left w:val="nil"/>
                <w:right w:val="nil"/>
              </w:tblBorders>
              <w:tblLook w:val="0000" w:firstRow="0" w:lastRow="0" w:firstColumn="0" w:lastColumn="0" w:noHBand="0" w:noVBand="0"/>
            </w:tblPr>
            <w:tblGrid>
              <w:gridCol w:w="12060"/>
            </w:tblGrid>
            <w:tr w:rsidR="00647ED9" w:rsidRPr="00647ED9" w14:paraId="2A0CE86B" w14:textId="77777777">
              <w:tblPrEx>
                <w:tblCellMar>
                  <w:top w:w="0" w:type="dxa"/>
                  <w:bottom w:w="0" w:type="dxa"/>
                </w:tblCellMar>
              </w:tblPrEx>
              <w:tc>
                <w:tcPr>
                  <w:tcW w:w="12060" w:type="dxa"/>
                </w:tcPr>
                <w:p w14:paraId="4372E6CC"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1" w:history="1">
                    <w:r w:rsidRPr="00647ED9">
                      <w:rPr>
                        <w:rFonts w:ascii="Arial" w:hAnsi="Arial" w:cs="Arial"/>
                        <w:b/>
                        <w:bCs/>
                        <w:szCs w:val="28"/>
                        <w:lang w:val="en-US"/>
                      </w:rPr>
                      <w:t>Groupon selling ‘dental hygiene kits’; dentists warn of dangers</w:t>
                    </w:r>
                  </w:hyperlink>
                </w:p>
              </w:tc>
            </w:tr>
            <w:tr w:rsidR="00647ED9" w:rsidRPr="00647ED9" w14:paraId="5D7D6940" w14:textId="77777777">
              <w:tblPrEx>
                <w:tblBorders>
                  <w:top w:val="none" w:sz="0" w:space="0" w:color="auto"/>
                </w:tblBorders>
                <w:tblCellMar>
                  <w:top w:w="0" w:type="dxa"/>
                  <w:bottom w:w="0" w:type="dxa"/>
                </w:tblCellMar>
              </w:tblPrEx>
              <w:tc>
                <w:tcPr>
                  <w:tcW w:w="12060" w:type="dxa"/>
                  <w:tcMar>
                    <w:bottom w:w="60" w:type="nil"/>
                  </w:tcMar>
                </w:tcPr>
                <w:p w14:paraId="4C3D0F36"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globalnews.ca</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1E5846BE" w14:textId="77777777">
              <w:tblPrEx>
                <w:tblCellMar>
                  <w:top w:w="0" w:type="dxa"/>
                  <w:bottom w:w="0" w:type="dxa"/>
                </w:tblCellMar>
              </w:tblPrEx>
              <w:tc>
                <w:tcPr>
                  <w:tcW w:w="12060" w:type="dxa"/>
                  <w:tcMar>
                    <w:bottom w:w="60" w:type="nil"/>
                  </w:tcMar>
                </w:tcPr>
                <w:p w14:paraId="2F3BA5E6"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2" w:history="1">
                    <w:r w:rsidRPr="00647ED9">
                      <w:rPr>
                        <w:rFonts w:ascii="Arial" w:hAnsi="Arial" w:cs="Arial"/>
                        <w:b/>
                        <w:bCs/>
                        <w:color w:val="092F9D"/>
                        <w:sz w:val="22"/>
                        <w:u w:val="single" w:color="092F9D"/>
                        <w:lang w:val="en-US"/>
                      </w:rPr>
                      <w:t>Permalink</w:t>
                    </w:r>
                  </w:hyperlink>
                </w:p>
              </w:tc>
            </w:tr>
          </w:tbl>
          <w:p w14:paraId="3B9EA6DD"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164E9B56" w14:textId="77777777">
              <w:tblPrEx>
                <w:tblCellMar>
                  <w:top w:w="0" w:type="dxa"/>
                  <w:bottom w:w="0" w:type="dxa"/>
                </w:tblCellMar>
              </w:tblPrEx>
              <w:tc>
                <w:tcPr>
                  <w:tcW w:w="12060" w:type="dxa"/>
                </w:tcPr>
                <w:p w14:paraId="50743CD5"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3" w:history="1">
                    <w:r w:rsidRPr="00647ED9">
                      <w:rPr>
                        <w:rFonts w:ascii="Arial" w:hAnsi="Arial" w:cs="Arial"/>
                        <w:b/>
                        <w:bCs/>
                        <w:szCs w:val="28"/>
                        <w:lang w:val="en-US"/>
                      </w:rPr>
                      <w:t>Broken teeth and bruises: dentists in unique position to spot domestic abuse</w:t>
                    </w:r>
                  </w:hyperlink>
                </w:p>
              </w:tc>
            </w:tr>
            <w:tr w:rsidR="00647ED9" w:rsidRPr="00647ED9" w14:paraId="72A4C114" w14:textId="77777777">
              <w:tblPrEx>
                <w:tblBorders>
                  <w:top w:val="none" w:sz="0" w:space="0" w:color="auto"/>
                </w:tblBorders>
                <w:tblCellMar>
                  <w:top w:w="0" w:type="dxa"/>
                  <w:bottom w:w="0" w:type="dxa"/>
                </w:tblCellMar>
              </w:tblPrEx>
              <w:tc>
                <w:tcPr>
                  <w:tcW w:w="12060" w:type="dxa"/>
                  <w:tcMar>
                    <w:bottom w:w="60" w:type="nil"/>
                  </w:tcMar>
                </w:tcPr>
                <w:p w14:paraId="60A9F18E"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www.cbc.ca</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74B7F84E" w14:textId="77777777">
              <w:tblPrEx>
                <w:tblCellMar>
                  <w:top w:w="0" w:type="dxa"/>
                  <w:bottom w:w="0" w:type="dxa"/>
                </w:tblCellMar>
              </w:tblPrEx>
              <w:tc>
                <w:tcPr>
                  <w:tcW w:w="12060" w:type="dxa"/>
                  <w:tcMar>
                    <w:bottom w:w="60" w:type="nil"/>
                  </w:tcMar>
                </w:tcPr>
                <w:p w14:paraId="35901D11"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4" w:history="1">
                    <w:r w:rsidRPr="00647ED9">
                      <w:rPr>
                        <w:rFonts w:ascii="Arial" w:hAnsi="Arial" w:cs="Arial"/>
                        <w:b/>
                        <w:bCs/>
                        <w:color w:val="092F9D"/>
                        <w:sz w:val="22"/>
                        <w:u w:val="single" w:color="092F9D"/>
                        <w:lang w:val="en-US"/>
                      </w:rPr>
                      <w:t>Permalink</w:t>
                    </w:r>
                  </w:hyperlink>
                </w:p>
              </w:tc>
            </w:tr>
          </w:tbl>
          <w:p w14:paraId="50BDAE16"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19C89F91" w14:textId="77777777">
              <w:tblPrEx>
                <w:tblCellMar>
                  <w:top w:w="0" w:type="dxa"/>
                  <w:bottom w:w="0" w:type="dxa"/>
                </w:tblCellMar>
              </w:tblPrEx>
              <w:tc>
                <w:tcPr>
                  <w:tcW w:w="12060" w:type="dxa"/>
                </w:tcPr>
                <w:p w14:paraId="17CC759C"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5" w:history="1">
                    <w:r w:rsidRPr="00647ED9">
                      <w:rPr>
                        <w:rFonts w:ascii="Arial" w:hAnsi="Arial" w:cs="Arial"/>
                        <w:b/>
                        <w:bCs/>
                        <w:szCs w:val="28"/>
                        <w:lang w:val="en-US"/>
                      </w:rPr>
                      <w:t>Health experts urge dentists to question your sexual habits to assess risk of cancer-causing STDs; dental professionals resist</w:t>
                    </w:r>
                  </w:hyperlink>
                </w:p>
              </w:tc>
            </w:tr>
            <w:tr w:rsidR="00647ED9" w:rsidRPr="00647ED9" w14:paraId="10043484" w14:textId="77777777">
              <w:tblPrEx>
                <w:tblBorders>
                  <w:top w:val="none" w:sz="0" w:space="0" w:color="auto"/>
                </w:tblBorders>
                <w:tblCellMar>
                  <w:top w:w="0" w:type="dxa"/>
                  <w:bottom w:w="0" w:type="dxa"/>
                </w:tblCellMar>
              </w:tblPrEx>
              <w:tc>
                <w:tcPr>
                  <w:tcW w:w="12060" w:type="dxa"/>
                  <w:tcMar>
                    <w:bottom w:w="60" w:type="nil"/>
                  </w:tcMar>
                </w:tcPr>
                <w:p w14:paraId="409E3280"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www.naturalnews.com</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422D4D03" w14:textId="77777777">
              <w:tblPrEx>
                <w:tblCellMar>
                  <w:top w:w="0" w:type="dxa"/>
                  <w:bottom w:w="0" w:type="dxa"/>
                </w:tblCellMar>
              </w:tblPrEx>
              <w:tc>
                <w:tcPr>
                  <w:tcW w:w="12060" w:type="dxa"/>
                  <w:tcMar>
                    <w:bottom w:w="60" w:type="nil"/>
                  </w:tcMar>
                </w:tcPr>
                <w:p w14:paraId="0C5F6188"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6" w:history="1">
                    <w:r w:rsidRPr="00647ED9">
                      <w:rPr>
                        <w:rFonts w:ascii="Arial" w:hAnsi="Arial" w:cs="Arial"/>
                        <w:b/>
                        <w:bCs/>
                        <w:color w:val="092F9D"/>
                        <w:sz w:val="22"/>
                        <w:u w:val="single" w:color="092F9D"/>
                        <w:lang w:val="en-US"/>
                      </w:rPr>
                      <w:t>Permalink</w:t>
                    </w:r>
                  </w:hyperlink>
                </w:p>
              </w:tc>
            </w:tr>
          </w:tbl>
          <w:p w14:paraId="5EF0452E"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47EE07D6" w14:textId="77777777">
              <w:tblPrEx>
                <w:tblCellMar>
                  <w:top w:w="0" w:type="dxa"/>
                  <w:bottom w:w="0" w:type="dxa"/>
                </w:tblCellMar>
              </w:tblPrEx>
              <w:tc>
                <w:tcPr>
                  <w:tcW w:w="12060" w:type="dxa"/>
                </w:tcPr>
                <w:p w14:paraId="429ACE6D"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7" w:history="1">
                    <w:r w:rsidRPr="00647ED9">
                      <w:rPr>
                        <w:rFonts w:ascii="Arial" w:hAnsi="Arial" w:cs="Arial"/>
                        <w:b/>
                        <w:bCs/>
                        <w:szCs w:val="28"/>
                        <w:lang w:val="en-US"/>
                      </w:rPr>
                      <w:t>A dentist shares her best fixes for bad breath</w:t>
                    </w:r>
                  </w:hyperlink>
                </w:p>
              </w:tc>
            </w:tr>
            <w:tr w:rsidR="00647ED9" w:rsidRPr="00647ED9" w14:paraId="1117BE51" w14:textId="77777777">
              <w:tblPrEx>
                <w:tblBorders>
                  <w:top w:val="none" w:sz="0" w:space="0" w:color="auto"/>
                </w:tblBorders>
                <w:tblCellMar>
                  <w:top w:w="0" w:type="dxa"/>
                  <w:bottom w:w="0" w:type="dxa"/>
                </w:tblCellMar>
              </w:tblPrEx>
              <w:tc>
                <w:tcPr>
                  <w:tcW w:w="12060" w:type="dxa"/>
                  <w:tcMar>
                    <w:bottom w:w="60" w:type="nil"/>
                  </w:tcMar>
                </w:tcPr>
                <w:p w14:paraId="11AF6739"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www.cbc.ca</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57F1BAF1" w14:textId="77777777">
              <w:tblPrEx>
                <w:tblCellMar>
                  <w:top w:w="0" w:type="dxa"/>
                  <w:bottom w:w="0" w:type="dxa"/>
                </w:tblCellMar>
              </w:tblPrEx>
              <w:tc>
                <w:tcPr>
                  <w:tcW w:w="12060" w:type="dxa"/>
                  <w:tcMar>
                    <w:bottom w:w="60" w:type="nil"/>
                  </w:tcMar>
                </w:tcPr>
                <w:p w14:paraId="56ECDD46"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8" w:history="1">
                    <w:r w:rsidRPr="00647ED9">
                      <w:rPr>
                        <w:rFonts w:ascii="Arial" w:hAnsi="Arial" w:cs="Arial"/>
                        <w:b/>
                        <w:bCs/>
                        <w:color w:val="092F9D"/>
                        <w:sz w:val="22"/>
                        <w:u w:val="single" w:color="092F9D"/>
                        <w:lang w:val="en-US"/>
                      </w:rPr>
                      <w:t>Permalink</w:t>
                    </w:r>
                  </w:hyperlink>
                </w:p>
              </w:tc>
            </w:tr>
          </w:tbl>
          <w:p w14:paraId="6F9D9AB2"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3E19CD35" w14:textId="77777777">
              <w:tblPrEx>
                <w:tblCellMar>
                  <w:top w:w="0" w:type="dxa"/>
                  <w:bottom w:w="0" w:type="dxa"/>
                </w:tblCellMar>
              </w:tblPrEx>
              <w:tc>
                <w:tcPr>
                  <w:tcW w:w="12060" w:type="dxa"/>
                </w:tcPr>
                <w:p w14:paraId="0C449521"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29" w:history="1">
                    <w:r w:rsidRPr="00647ED9">
                      <w:rPr>
                        <w:rFonts w:ascii="Arial" w:hAnsi="Arial" w:cs="Arial"/>
                        <w:b/>
                        <w:bCs/>
                        <w:szCs w:val="28"/>
                        <w:lang w:val="en-US"/>
                      </w:rPr>
                      <w:t>Learn more about the importance of baby teeth</w:t>
                    </w:r>
                  </w:hyperlink>
                </w:p>
              </w:tc>
            </w:tr>
            <w:tr w:rsidR="00647ED9" w:rsidRPr="00647ED9" w14:paraId="4A217578" w14:textId="77777777">
              <w:tblPrEx>
                <w:tblBorders>
                  <w:top w:val="none" w:sz="0" w:space="0" w:color="auto"/>
                </w:tblBorders>
                <w:tblCellMar>
                  <w:top w:w="0" w:type="dxa"/>
                  <w:bottom w:w="0" w:type="dxa"/>
                </w:tblCellMar>
              </w:tblPrEx>
              <w:tc>
                <w:tcPr>
                  <w:tcW w:w="12060" w:type="dxa"/>
                  <w:tcMar>
                    <w:bottom w:w="60" w:type="nil"/>
                  </w:tcMar>
                </w:tcPr>
                <w:p w14:paraId="7EE24942"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globalnews.ca</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3927CDEE" w14:textId="77777777">
              <w:tblPrEx>
                <w:tblCellMar>
                  <w:top w:w="0" w:type="dxa"/>
                  <w:bottom w:w="0" w:type="dxa"/>
                </w:tblCellMar>
              </w:tblPrEx>
              <w:tc>
                <w:tcPr>
                  <w:tcW w:w="12060" w:type="dxa"/>
                  <w:tcMar>
                    <w:bottom w:w="60" w:type="nil"/>
                  </w:tcMar>
                </w:tcPr>
                <w:p w14:paraId="00A44641"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0" w:history="1">
                    <w:r w:rsidRPr="00647ED9">
                      <w:rPr>
                        <w:rFonts w:ascii="Arial" w:hAnsi="Arial" w:cs="Arial"/>
                        <w:b/>
                        <w:bCs/>
                        <w:color w:val="092F9D"/>
                        <w:sz w:val="22"/>
                        <w:u w:val="single" w:color="092F9D"/>
                        <w:lang w:val="en-US"/>
                      </w:rPr>
                      <w:t>Permalink</w:t>
                    </w:r>
                  </w:hyperlink>
                </w:p>
              </w:tc>
            </w:tr>
          </w:tbl>
          <w:p w14:paraId="471404A5"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1CA79CD5" w14:textId="77777777">
              <w:tblPrEx>
                <w:tblCellMar>
                  <w:top w:w="0" w:type="dxa"/>
                  <w:bottom w:w="0" w:type="dxa"/>
                </w:tblCellMar>
              </w:tblPrEx>
              <w:tc>
                <w:tcPr>
                  <w:tcW w:w="12060" w:type="dxa"/>
                </w:tcPr>
                <w:p w14:paraId="6603036F"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1" w:history="1">
                    <w:r w:rsidRPr="00647ED9">
                      <w:rPr>
                        <w:rFonts w:ascii="Arial" w:hAnsi="Arial" w:cs="Arial"/>
                        <w:b/>
                        <w:bCs/>
                        <w:szCs w:val="28"/>
                        <w:lang w:val="en-US"/>
                      </w:rPr>
                      <w:t>Taking Care of Your Child’s Teeth: An Age-by-Age Guide</w:t>
                    </w:r>
                  </w:hyperlink>
                </w:p>
              </w:tc>
            </w:tr>
            <w:tr w:rsidR="00647ED9" w:rsidRPr="00647ED9" w14:paraId="3CDE76BF" w14:textId="77777777">
              <w:tblPrEx>
                <w:tblBorders>
                  <w:top w:val="none" w:sz="0" w:space="0" w:color="auto"/>
                </w:tblBorders>
                <w:tblCellMar>
                  <w:top w:w="0" w:type="dxa"/>
                  <w:bottom w:w="0" w:type="dxa"/>
                </w:tblCellMar>
              </w:tblPrEx>
              <w:tc>
                <w:tcPr>
                  <w:tcW w:w="12060" w:type="dxa"/>
                  <w:tcMar>
                    <w:bottom w:w="60" w:type="nil"/>
                  </w:tcMar>
                </w:tcPr>
                <w:p w14:paraId="6538533F"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www.cityparent.com</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32A5E097" w14:textId="77777777">
              <w:tblPrEx>
                <w:tblCellMar>
                  <w:top w:w="0" w:type="dxa"/>
                  <w:bottom w:w="0" w:type="dxa"/>
                </w:tblCellMar>
              </w:tblPrEx>
              <w:tc>
                <w:tcPr>
                  <w:tcW w:w="12060" w:type="dxa"/>
                  <w:tcMar>
                    <w:bottom w:w="60" w:type="nil"/>
                  </w:tcMar>
                </w:tcPr>
                <w:p w14:paraId="3D7E5594"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2" w:history="1">
                    <w:r w:rsidRPr="00647ED9">
                      <w:rPr>
                        <w:rFonts w:ascii="Arial" w:hAnsi="Arial" w:cs="Arial"/>
                        <w:b/>
                        <w:bCs/>
                        <w:color w:val="092F9D"/>
                        <w:sz w:val="22"/>
                        <w:u w:val="single" w:color="092F9D"/>
                        <w:lang w:val="en-US"/>
                      </w:rPr>
                      <w:t>Permalink</w:t>
                    </w:r>
                  </w:hyperlink>
                </w:p>
              </w:tc>
            </w:tr>
          </w:tbl>
          <w:p w14:paraId="20A5C1D2"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2C8249CE"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1D5628C6"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0D66EB9B"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40694B36"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22772F69"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51628BFC"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4CA12F44" w14:textId="1F78BE00" w:rsidR="00647ED9" w:rsidRDefault="00647ED9" w:rsidP="00647ED9">
            <w:pPr>
              <w:widowControl w:val="0"/>
              <w:autoSpaceDE w:val="0"/>
              <w:autoSpaceDN w:val="0"/>
              <w:adjustRightInd w:val="0"/>
              <w:ind w:left="1366"/>
              <w:rPr>
                <w:rFonts w:ascii="Helvetica Neue" w:hAnsi="Helvetica Neue" w:cs="Helvetica Neue"/>
                <w:szCs w:val="28"/>
                <w:lang w:val="en-US"/>
              </w:rPr>
            </w:pPr>
            <w:r>
              <w:rPr>
                <w:rFonts w:ascii="Helvetica Neue" w:hAnsi="Helvetica Neue" w:cs="Helvetica Neue"/>
                <w:szCs w:val="28"/>
                <w:lang w:val="en-US"/>
              </w:rPr>
              <w:t xml:space="preserve">               </w:t>
            </w:r>
            <w:r>
              <w:rPr>
                <w:noProof/>
                <w:sz w:val="28"/>
                <w:szCs w:val="28"/>
                <w:lang w:val="en-US" w:eastAsia="en-US"/>
              </w:rPr>
              <w:drawing>
                <wp:inline distT="0" distB="0" distL="0" distR="0" wp14:anchorId="3763C8E6" wp14:editId="0A1EE2C5">
                  <wp:extent cx="4998720" cy="877824"/>
                  <wp:effectExtent l="0" t="0" r="508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5E9F330C"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1C762A0E"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7C3814A1"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0E7C5183"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524FCD27"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761DDB6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0BFF58EF" w14:textId="77777777">
              <w:tblPrEx>
                <w:tblCellMar>
                  <w:top w:w="0" w:type="dxa"/>
                  <w:bottom w:w="0" w:type="dxa"/>
                </w:tblCellMar>
              </w:tblPrEx>
              <w:tc>
                <w:tcPr>
                  <w:tcW w:w="12060" w:type="dxa"/>
                </w:tcPr>
                <w:p w14:paraId="12095B46"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3" w:history="1">
                    <w:r w:rsidRPr="00647ED9">
                      <w:rPr>
                        <w:rFonts w:ascii="Arial" w:hAnsi="Arial" w:cs="Arial"/>
                        <w:b/>
                        <w:bCs/>
                        <w:szCs w:val="28"/>
                        <w:lang w:val="en-US"/>
                      </w:rPr>
                      <w:t>Vitamin D deficiency symptoms explained: the top 9 warning signs</w:t>
                    </w:r>
                  </w:hyperlink>
                </w:p>
              </w:tc>
            </w:tr>
            <w:tr w:rsidR="00647ED9" w:rsidRPr="00647ED9" w14:paraId="49622983" w14:textId="77777777">
              <w:tblPrEx>
                <w:tblBorders>
                  <w:top w:val="none" w:sz="0" w:space="0" w:color="auto"/>
                </w:tblBorders>
                <w:tblCellMar>
                  <w:top w:w="0" w:type="dxa"/>
                  <w:bottom w:w="0" w:type="dxa"/>
                </w:tblCellMar>
              </w:tblPrEx>
              <w:tc>
                <w:tcPr>
                  <w:tcW w:w="12060" w:type="dxa"/>
                  <w:tcMar>
                    <w:bottom w:w="60" w:type="nil"/>
                  </w:tcMar>
                </w:tcPr>
                <w:p w14:paraId="5E038DC2"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www.naturalnews.com</w:t>
                  </w:r>
                  <w:r w:rsidRPr="00647ED9">
                    <w:rPr>
                      <w:rFonts w:ascii="Helvetica Neue" w:hAnsi="Helvetica Neue" w:cs="Helvetica Neue"/>
                      <w:szCs w:val="28"/>
                      <w:lang w:val="en-US"/>
                    </w:rPr>
                    <w:t> • </w:t>
                  </w:r>
                  <w:r w:rsidRPr="00647ED9">
                    <w:rPr>
                      <w:rFonts w:ascii="Arial" w:hAnsi="Arial" w:cs="Arial"/>
                      <w:sz w:val="21"/>
                      <w:szCs w:val="22"/>
                      <w:lang w:val="en-US"/>
                    </w:rPr>
                    <w:t>January 29th, 2018</w:t>
                  </w:r>
                </w:p>
              </w:tc>
            </w:tr>
            <w:tr w:rsidR="00647ED9" w:rsidRPr="00647ED9" w14:paraId="7546D058" w14:textId="77777777">
              <w:tblPrEx>
                <w:tblCellMar>
                  <w:top w:w="0" w:type="dxa"/>
                  <w:bottom w:w="0" w:type="dxa"/>
                </w:tblCellMar>
              </w:tblPrEx>
              <w:tc>
                <w:tcPr>
                  <w:tcW w:w="12060" w:type="dxa"/>
                  <w:tcMar>
                    <w:bottom w:w="60" w:type="nil"/>
                  </w:tcMar>
                </w:tcPr>
                <w:p w14:paraId="4B43F6C8"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hyperlink r:id="rId34" w:history="1">
                    <w:r w:rsidRPr="00647ED9">
                      <w:rPr>
                        <w:rFonts w:ascii="Arial" w:hAnsi="Arial" w:cs="Arial"/>
                        <w:b/>
                        <w:bCs/>
                        <w:color w:val="092F9D"/>
                        <w:sz w:val="22"/>
                        <w:u w:val="single" w:color="092F9D"/>
                        <w:lang w:val="en-US"/>
                      </w:rPr>
                      <w:t>Permalink</w:t>
                    </w:r>
                  </w:hyperlink>
                </w:p>
                <w:p w14:paraId="55DF5EDB"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c>
            </w:tr>
          </w:tbl>
          <w:p w14:paraId="38B3C98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250C9FC1" w14:textId="77777777">
              <w:tblPrEx>
                <w:tblCellMar>
                  <w:top w:w="0" w:type="dxa"/>
                  <w:bottom w:w="0" w:type="dxa"/>
                </w:tblCellMar>
              </w:tblPrEx>
              <w:tc>
                <w:tcPr>
                  <w:tcW w:w="12060" w:type="dxa"/>
                </w:tcPr>
                <w:p w14:paraId="6447797D"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5" w:history="1">
                    <w:r w:rsidRPr="00647ED9">
                      <w:rPr>
                        <w:rFonts w:ascii="Arial" w:hAnsi="Arial" w:cs="Arial"/>
                        <w:b/>
                        <w:bCs/>
                        <w:szCs w:val="28"/>
                        <w:lang w:val="en-US"/>
                      </w:rPr>
                      <w:t>Proceed with caution when prescribing opioids, Ontario government agency urges doctors </w:t>
                    </w:r>
                  </w:hyperlink>
                </w:p>
              </w:tc>
            </w:tr>
            <w:tr w:rsidR="00647ED9" w:rsidRPr="00647ED9" w14:paraId="356F0FBF" w14:textId="77777777">
              <w:tblPrEx>
                <w:tblBorders>
                  <w:top w:val="none" w:sz="0" w:space="0" w:color="auto"/>
                </w:tblBorders>
                <w:tblCellMar>
                  <w:top w:w="0" w:type="dxa"/>
                  <w:bottom w:w="0" w:type="dxa"/>
                </w:tblCellMar>
              </w:tblPrEx>
              <w:tc>
                <w:tcPr>
                  <w:tcW w:w="12060" w:type="dxa"/>
                  <w:tcMar>
                    <w:bottom w:w="60" w:type="nil"/>
                  </w:tcMar>
                </w:tcPr>
                <w:p w14:paraId="705985CD"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www.cbc.ca</w:t>
                  </w:r>
                  <w:r w:rsidRPr="00647ED9">
                    <w:rPr>
                      <w:rFonts w:ascii="Helvetica Neue" w:hAnsi="Helvetica Neue" w:cs="Helvetica Neue"/>
                      <w:szCs w:val="28"/>
                      <w:lang w:val="en-US"/>
                    </w:rPr>
                    <w:t> • </w:t>
                  </w:r>
                  <w:r w:rsidRPr="00647ED9">
                    <w:rPr>
                      <w:rFonts w:ascii="Arial" w:hAnsi="Arial" w:cs="Arial"/>
                      <w:sz w:val="21"/>
                      <w:szCs w:val="22"/>
                      <w:lang w:val="en-US"/>
                    </w:rPr>
                    <w:t>January 26th, 2018</w:t>
                  </w:r>
                </w:p>
              </w:tc>
            </w:tr>
            <w:tr w:rsidR="00647ED9" w:rsidRPr="00647ED9" w14:paraId="41825FDA" w14:textId="77777777">
              <w:tblPrEx>
                <w:tblCellMar>
                  <w:top w:w="0" w:type="dxa"/>
                  <w:bottom w:w="0" w:type="dxa"/>
                </w:tblCellMar>
              </w:tblPrEx>
              <w:tc>
                <w:tcPr>
                  <w:tcW w:w="12060" w:type="dxa"/>
                  <w:tcMar>
                    <w:bottom w:w="60" w:type="nil"/>
                  </w:tcMar>
                </w:tcPr>
                <w:p w14:paraId="095F354B"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hyperlink r:id="rId36" w:history="1">
                    <w:r w:rsidRPr="00647ED9">
                      <w:rPr>
                        <w:rFonts w:ascii="Arial" w:hAnsi="Arial" w:cs="Arial"/>
                        <w:b/>
                        <w:bCs/>
                        <w:color w:val="092F9D"/>
                        <w:sz w:val="22"/>
                        <w:u w:val="single" w:color="092F9D"/>
                        <w:lang w:val="en-US"/>
                      </w:rPr>
                      <w:t>Permalink</w:t>
                    </w:r>
                  </w:hyperlink>
                </w:p>
                <w:p w14:paraId="00BBD90C"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c>
            </w:tr>
          </w:tbl>
          <w:p w14:paraId="41A3F468"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4AEBEDCD" w14:textId="77777777">
              <w:tblPrEx>
                <w:tblCellMar>
                  <w:top w:w="0" w:type="dxa"/>
                  <w:bottom w:w="0" w:type="dxa"/>
                </w:tblCellMar>
              </w:tblPrEx>
              <w:tc>
                <w:tcPr>
                  <w:tcW w:w="12060" w:type="dxa"/>
                </w:tcPr>
                <w:p w14:paraId="49E4004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7" w:history="1">
                    <w:r w:rsidRPr="00647ED9">
                      <w:rPr>
                        <w:rFonts w:ascii="Arial" w:hAnsi="Arial" w:cs="Arial"/>
                        <w:b/>
                        <w:bCs/>
                        <w:szCs w:val="28"/>
                        <w:lang w:val="en-US"/>
                      </w:rPr>
                      <w:t>Patients need more support to manage opioid prescription use, report states</w:t>
                    </w:r>
                  </w:hyperlink>
                </w:p>
              </w:tc>
            </w:tr>
            <w:tr w:rsidR="00647ED9" w:rsidRPr="00647ED9" w14:paraId="441A0164" w14:textId="77777777">
              <w:tblPrEx>
                <w:tblBorders>
                  <w:top w:val="none" w:sz="0" w:space="0" w:color="auto"/>
                </w:tblBorders>
                <w:tblCellMar>
                  <w:top w:w="0" w:type="dxa"/>
                  <w:bottom w:w="0" w:type="dxa"/>
                </w:tblCellMar>
              </w:tblPrEx>
              <w:tc>
                <w:tcPr>
                  <w:tcW w:w="12060" w:type="dxa"/>
                  <w:tcMar>
                    <w:bottom w:w="60" w:type="nil"/>
                  </w:tcMar>
                </w:tcPr>
                <w:p w14:paraId="580E9FEC"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www.thestar.com</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01ED7559" w14:textId="77777777">
              <w:tblPrEx>
                <w:tblCellMar>
                  <w:top w:w="0" w:type="dxa"/>
                  <w:bottom w:w="0" w:type="dxa"/>
                </w:tblCellMar>
              </w:tblPrEx>
              <w:tc>
                <w:tcPr>
                  <w:tcW w:w="12060" w:type="dxa"/>
                  <w:tcMar>
                    <w:bottom w:w="60" w:type="nil"/>
                  </w:tcMar>
                </w:tcPr>
                <w:p w14:paraId="248C4189"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hyperlink r:id="rId38" w:history="1">
                    <w:r w:rsidRPr="00647ED9">
                      <w:rPr>
                        <w:rFonts w:ascii="Arial" w:hAnsi="Arial" w:cs="Arial"/>
                        <w:b/>
                        <w:bCs/>
                        <w:color w:val="092F9D"/>
                        <w:sz w:val="22"/>
                        <w:u w:val="single" w:color="092F9D"/>
                        <w:lang w:val="en-US"/>
                      </w:rPr>
                      <w:t>Permalink</w:t>
                    </w:r>
                  </w:hyperlink>
                </w:p>
                <w:p w14:paraId="34B43F4E"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c>
            </w:tr>
          </w:tbl>
          <w:p w14:paraId="0DBB7AED"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5CB0C295" w14:textId="77777777">
              <w:tblPrEx>
                <w:tblCellMar>
                  <w:top w:w="0" w:type="dxa"/>
                  <w:bottom w:w="0" w:type="dxa"/>
                </w:tblCellMar>
              </w:tblPrEx>
              <w:tc>
                <w:tcPr>
                  <w:tcW w:w="12060" w:type="dxa"/>
                </w:tcPr>
                <w:p w14:paraId="6C67944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39" w:history="1">
                    <w:r w:rsidRPr="00647ED9">
                      <w:rPr>
                        <w:rFonts w:ascii="Arial" w:hAnsi="Arial" w:cs="Arial"/>
                        <w:b/>
                        <w:bCs/>
                        <w:szCs w:val="28"/>
                        <w:lang w:val="en-US"/>
                      </w:rPr>
                      <w:t>Opioid crisis remains 'hidden epidemic,' Fraser Health report finds</w:t>
                    </w:r>
                  </w:hyperlink>
                </w:p>
              </w:tc>
            </w:tr>
            <w:tr w:rsidR="00647ED9" w:rsidRPr="00647ED9" w14:paraId="35E88CE7" w14:textId="77777777">
              <w:tblPrEx>
                <w:tblBorders>
                  <w:top w:val="none" w:sz="0" w:space="0" w:color="auto"/>
                </w:tblBorders>
                <w:tblCellMar>
                  <w:top w:w="0" w:type="dxa"/>
                  <w:bottom w:w="0" w:type="dxa"/>
                </w:tblCellMar>
              </w:tblPrEx>
              <w:tc>
                <w:tcPr>
                  <w:tcW w:w="12060" w:type="dxa"/>
                  <w:tcMar>
                    <w:bottom w:w="60" w:type="nil"/>
                  </w:tcMar>
                </w:tcPr>
                <w:p w14:paraId="0425B6F5"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www.cbc.ca</w:t>
                  </w:r>
                  <w:r w:rsidRPr="00647ED9">
                    <w:rPr>
                      <w:rFonts w:ascii="Helvetica Neue" w:hAnsi="Helvetica Neue" w:cs="Helvetica Neue"/>
                      <w:szCs w:val="28"/>
                      <w:lang w:val="en-US"/>
                    </w:rPr>
                    <w:t> • </w:t>
                  </w:r>
                  <w:r w:rsidRPr="00647ED9">
                    <w:rPr>
                      <w:rFonts w:ascii="Arial" w:hAnsi="Arial" w:cs="Arial"/>
                      <w:sz w:val="21"/>
                      <w:szCs w:val="22"/>
                      <w:lang w:val="en-US"/>
                    </w:rPr>
                    <w:t>January 29th, 2018</w:t>
                  </w:r>
                </w:p>
              </w:tc>
            </w:tr>
            <w:tr w:rsidR="00647ED9" w:rsidRPr="00647ED9" w14:paraId="7B29EBFE" w14:textId="77777777">
              <w:tblPrEx>
                <w:tblCellMar>
                  <w:top w:w="0" w:type="dxa"/>
                  <w:bottom w:w="0" w:type="dxa"/>
                </w:tblCellMar>
              </w:tblPrEx>
              <w:tc>
                <w:tcPr>
                  <w:tcW w:w="12060" w:type="dxa"/>
                  <w:tcMar>
                    <w:bottom w:w="60" w:type="nil"/>
                  </w:tcMar>
                </w:tcPr>
                <w:p w14:paraId="357240B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40" w:history="1">
                    <w:r w:rsidRPr="00647ED9">
                      <w:rPr>
                        <w:rFonts w:ascii="Arial" w:hAnsi="Arial" w:cs="Arial"/>
                        <w:b/>
                        <w:bCs/>
                        <w:color w:val="092F9D"/>
                        <w:sz w:val="22"/>
                        <w:u w:val="single" w:color="092F9D"/>
                        <w:lang w:val="en-US"/>
                      </w:rPr>
                      <w:t>Permalink</w:t>
                    </w:r>
                  </w:hyperlink>
                </w:p>
              </w:tc>
            </w:tr>
          </w:tbl>
          <w:p w14:paraId="124F79F8" w14:textId="77777777" w:rsidR="00647ED9" w:rsidRDefault="00647ED9" w:rsidP="00647ED9">
            <w:pPr>
              <w:widowControl w:val="0"/>
              <w:autoSpaceDE w:val="0"/>
              <w:autoSpaceDN w:val="0"/>
              <w:adjustRightInd w:val="0"/>
              <w:ind w:left="1366"/>
              <w:rPr>
                <w:rFonts w:ascii="Helvetica Neue" w:hAnsi="Helvetica Neue" w:cs="Helvetica Neue"/>
                <w:szCs w:val="28"/>
                <w:lang w:val="en-US"/>
              </w:rPr>
            </w:pPr>
          </w:p>
          <w:p w14:paraId="33BADC98"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p>
          <w:tbl>
            <w:tblPr>
              <w:tblW w:w="12060" w:type="dxa"/>
              <w:tblBorders>
                <w:top w:val="nil"/>
                <w:left w:val="nil"/>
                <w:right w:val="nil"/>
              </w:tblBorders>
              <w:tblLook w:val="0000" w:firstRow="0" w:lastRow="0" w:firstColumn="0" w:lastColumn="0" w:noHBand="0" w:noVBand="0"/>
            </w:tblPr>
            <w:tblGrid>
              <w:gridCol w:w="12060"/>
            </w:tblGrid>
            <w:tr w:rsidR="00647ED9" w:rsidRPr="00647ED9" w14:paraId="380AEE3A" w14:textId="77777777">
              <w:tblPrEx>
                <w:tblCellMar>
                  <w:top w:w="0" w:type="dxa"/>
                  <w:bottom w:w="0" w:type="dxa"/>
                </w:tblCellMar>
              </w:tblPrEx>
              <w:tc>
                <w:tcPr>
                  <w:tcW w:w="12060" w:type="dxa"/>
                </w:tcPr>
                <w:p w14:paraId="0E06DAF7"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41" w:history="1">
                    <w:r w:rsidRPr="00647ED9">
                      <w:rPr>
                        <w:rFonts w:ascii="Arial" w:hAnsi="Arial" w:cs="Arial"/>
                        <w:b/>
                        <w:bCs/>
                        <w:szCs w:val="28"/>
                        <w:lang w:val="en-US"/>
                      </w:rPr>
                      <w:t>Feds announce funding for 14 marijuana research projects across Canada</w:t>
                    </w:r>
                  </w:hyperlink>
                </w:p>
              </w:tc>
            </w:tr>
            <w:tr w:rsidR="00647ED9" w:rsidRPr="00647ED9" w14:paraId="488A7F29" w14:textId="77777777">
              <w:tblPrEx>
                <w:tblBorders>
                  <w:top w:val="none" w:sz="0" w:space="0" w:color="auto"/>
                </w:tblBorders>
                <w:tblCellMar>
                  <w:top w:w="0" w:type="dxa"/>
                  <w:bottom w:w="0" w:type="dxa"/>
                </w:tblCellMar>
              </w:tblPrEx>
              <w:tc>
                <w:tcPr>
                  <w:tcW w:w="12060" w:type="dxa"/>
                  <w:tcMar>
                    <w:bottom w:w="60" w:type="nil"/>
                  </w:tcMar>
                </w:tcPr>
                <w:p w14:paraId="1661FF44"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r w:rsidRPr="00647ED9">
                    <w:rPr>
                      <w:rFonts w:ascii="Arial" w:hAnsi="Arial" w:cs="Arial"/>
                      <w:sz w:val="21"/>
                      <w:szCs w:val="22"/>
                      <w:lang w:val="en-US"/>
                    </w:rPr>
                    <w:t>ca.news.yahoo.com</w:t>
                  </w:r>
                  <w:r w:rsidRPr="00647ED9">
                    <w:rPr>
                      <w:rFonts w:ascii="Helvetica Neue" w:hAnsi="Helvetica Neue" w:cs="Helvetica Neue"/>
                      <w:szCs w:val="28"/>
                      <w:lang w:val="en-US"/>
                    </w:rPr>
                    <w:t> • </w:t>
                  </w:r>
                  <w:r w:rsidRPr="00647ED9">
                    <w:rPr>
                      <w:rFonts w:ascii="Arial" w:hAnsi="Arial" w:cs="Arial"/>
                      <w:sz w:val="21"/>
                      <w:szCs w:val="22"/>
                      <w:lang w:val="en-US"/>
                    </w:rPr>
                    <w:t>January 28th, 2018</w:t>
                  </w:r>
                </w:p>
              </w:tc>
            </w:tr>
            <w:tr w:rsidR="00647ED9" w:rsidRPr="00647ED9" w14:paraId="3A4963B1" w14:textId="77777777">
              <w:tblPrEx>
                <w:tblCellMar>
                  <w:top w:w="0" w:type="dxa"/>
                  <w:bottom w:w="0" w:type="dxa"/>
                </w:tblCellMar>
              </w:tblPrEx>
              <w:tc>
                <w:tcPr>
                  <w:tcW w:w="12060" w:type="dxa"/>
                  <w:tcMar>
                    <w:bottom w:w="60" w:type="nil"/>
                  </w:tcMar>
                </w:tcPr>
                <w:p w14:paraId="043D2F3A" w14:textId="77777777" w:rsidR="00647ED9" w:rsidRPr="00647ED9" w:rsidRDefault="00647ED9" w:rsidP="00647ED9">
                  <w:pPr>
                    <w:widowControl w:val="0"/>
                    <w:autoSpaceDE w:val="0"/>
                    <w:autoSpaceDN w:val="0"/>
                    <w:adjustRightInd w:val="0"/>
                    <w:ind w:left="1366"/>
                    <w:rPr>
                      <w:rFonts w:ascii="Helvetica Neue" w:hAnsi="Helvetica Neue" w:cs="Helvetica Neue"/>
                      <w:szCs w:val="28"/>
                      <w:lang w:val="en-US"/>
                    </w:rPr>
                  </w:pPr>
                  <w:hyperlink r:id="rId42" w:history="1">
                    <w:r w:rsidRPr="00647ED9">
                      <w:rPr>
                        <w:rFonts w:ascii="Arial" w:hAnsi="Arial" w:cs="Arial"/>
                        <w:b/>
                        <w:bCs/>
                        <w:color w:val="092F9D"/>
                        <w:sz w:val="22"/>
                        <w:u w:val="single" w:color="092F9D"/>
                        <w:lang w:val="en-US"/>
                      </w:rPr>
                      <w:t>Permalink</w:t>
                    </w:r>
                  </w:hyperlink>
                </w:p>
              </w:tc>
            </w:tr>
          </w:tbl>
          <w:p w14:paraId="52C28919" w14:textId="24C04E34" w:rsidR="006B3192" w:rsidRPr="002003D9" w:rsidRDefault="006B3192" w:rsidP="002003D9">
            <w:pPr>
              <w:tabs>
                <w:tab w:val="left" w:pos="1020"/>
              </w:tabs>
              <w:ind w:left="963" w:firstLine="396"/>
              <w:rPr>
                <w:rFonts w:eastAsia="Times New Roman"/>
                <w:b/>
                <w:sz w:val="20"/>
                <w:szCs w:val="20"/>
              </w:rPr>
            </w:pPr>
          </w:p>
        </w:tc>
      </w:tr>
      <w:tr w:rsidR="006B3192" w14:paraId="72F30850" w14:textId="77777777" w:rsidTr="00F26E29">
        <w:trPr>
          <w:trHeight w:val="143"/>
          <w:jc w:val="center"/>
        </w:trPr>
        <w:tc>
          <w:tcPr>
            <w:tcW w:w="12719" w:type="dxa"/>
            <w:vAlign w:val="center"/>
            <w:hideMark/>
          </w:tcPr>
          <w:p w14:paraId="3892CDEE" w14:textId="2F4B54D3" w:rsidR="006B3192"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640"/>
            </w:tblGrid>
            <w:tr w:rsidR="00A42583" w14:paraId="484C25A2" w14:textId="77777777" w:rsidTr="009C2474">
              <w:trPr>
                <w:trHeight w:val="4011"/>
              </w:trPr>
              <w:tc>
                <w:tcPr>
                  <w:tcW w:w="11580" w:type="dxa"/>
                </w:tcPr>
                <w:p w14:paraId="286367C6" w14:textId="3AFE8C69" w:rsidR="007905D5" w:rsidRPr="007905D5" w:rsidRDefault="00B41881" w:rsidP="005E25C4">
                  <w:pPr>
                    <w:widowControl w:val="0"/>
                    <w:autoSpaceDE w:val="0"/>
                    <w:autoSpaceDN w:val="0"/>
                    <w:adjustRightInd w:val="0"/>
                    <w:ind w:left="1326" w:hanging="426"/>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44">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38BC1787" w14:textId="7B418F14" w:rsidR="005E25C4" w:rsidRPr="009C2474" w:rsidRDefault="005E25C4" w:rsidP="005E25C4">
                  <w:pPr>
                    <w:pStyle w:val="Default"/>
                    <w:ind w:left="1326" w:hanging="426"/>
                    <w:rPr>
                      <w:rFonts w:ascii="Arial" w:hAnsi="Arial" w:cs="Arial"/>
                      <w:sz w:val="28"/>
                    </w:rPr>
                  </w:pPr>
                  <w:r>
                    <w:rPr>
                      <w:rFonts w:ascii="Arial" w:hAnsi="Arial" w:cs="Arial"/>
                      <w:b/>
                      <w:bCs/>
                      <w:color w:val="262626"/>
                      <w:sz w:val="32"/>
                      <w:szCs w:val="32"/>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5E25C4" w:rsidRPr="005E25C4" w14:paraId="6FC5CEED" w14:textId="77777777" w:rsidTr="005E25C4">
                    <w:trPr>
                      <w:trHeight w:val="294"/>
                    </w:trPr>
                    <w:tc>
                      <w:tcPr>
                        <w:tcW w:w="0" w:type="auto"/>
                      </w:tcPr>
                      <w:p w14:paraId="22DF68D7" w14:textId="02B659EC" w:rsidR="005E25C4" w:rsidRPr="005E25C4" w:rsidRDefault="005E25C4" w:rsidP="009C2474">
                        <w:pPr>
                          <w:widowControl w:val="0"/>
                          <w:autoSpaceDE w:val="0"/>
                          <w:autoSpaceDN w:val="0"/>
                          <w:adjustRightInd w:val="0"/>
                          <w:spacing w:before="40" w:after="40"/>
                          <w:ind w:left="2250" w:hanging="1134"/>
                          <w:rPr>
                            <w:rFonts w:ascii="Arial" w:hAnsi="Arial" w:cs="Arial"/>
                            <w:color w:val="000000"/>
                            <w:sz w:val="22"/>
                            <w:szCs w:val="22"/>
                            <w:lang w:val="en-US"/>
                          </w:rPr>
                        </w:pPr>
                      </w:p>
                    </w:tc>
                  </w:tr>
                </w:tbl>
                <w:p w14:paraId="14587F3F" w14:textId="5F13F1E3" w:rsidR="00647ED9" w:rsidRPr="00647ED9" w:rsidRDefault="00647ED9" w:rsidP="00647ED9">
                  <w:pPr>
                    <w:pStyle w:val="Default"/>
                    <w:rPr>
                      <w:rFonts w:ascii="Arial" w:hAnsi="Arial" w:cs="Arial"/>
                    </w:rPr>
                  </w:pPr>
                  <w:r>
                    <w:rPr>
                      <w:rFonts w:ascii="Arial" w:hAnsi="Arial" w:cs="Arial"/>
                      <w:b/>
                      <w:bCs/>
                      <w:color w:val="262626"/>
                      <w:sz w:val="28"/>
                      <w:szCs w:val="32"/>
                    </w:rPr>
                    <w:t xml:space="preserve">              </w:t>
                  </w:r>
                  <w:r w:rsidRPr="00647ED9">
                    <w:rPr>
                      <w:rFonts w:ascii="Arial" w:hAnsi="Arial" w:cs="Arial"/>
                      <w:b/>
                      <w:bCs/>
                      <w:color w:val="262626"/>
                      <w:sz w:val="32"/>
                      <w:szCs w:val="32"/>
                    </w:rPr>
                    <w:t>Accident forgiveness / Accident pardonné</w:t>
                  </w:r>
                </w:p>
                <w:p w14:paraId="7ED318BE" w14:textId="16958278" w:rsidR="00FC009E" w:rsidRPr="009C2474" w:rsidRDefault="00FC009E" w:rsidP="00647ED9">
                  <w:pPr>
                    <w:tabs>
                      <w:tab w:val="left" w:pos="4047"/>
                    </w:tabs>
                    <w:ind w:left="2250" w:hanging="1134"/>
                    <w:rPr>
                      <w:rFonts w:ascii="Arial" w:hAnsi="Arial" w:cs="Arial"/>
                      <w:sz w:val="36"/>
                      <w:szCs w:val="36"/>
                    </w:rPr>
                  </w:pPr>
                </w:p>
              </w:tc>
            </w:tr>
            <w:tr w:rsidR="00BA4285" w:rsidRPr="00350DB5" w14:paraId="33B3BA6A" w14:textId="77777777" w:rsidTr="009C2474">
              <w:trPr>
                <w:trHeight w:val="378"/>
              </w:trPr>
              <w:tc>
                <w:tcPr>
                  <w:tcW w:w="11580" w:type="dxa"/>
                </w:tcPr>
                <w:p w14:paraId="50C86ABD" w14:textId="77777777" w:rsidR="00BA4285" w:rsidRPr="009C2474" w:rsidRDefault="00BA4285" w:rsidP="00350DB5">
                  <w:pPr>
                    <w:widowControl w:val="0"/>
                    <w:autoSpaceDE w:val="0"/>
                    <w:autoSpaceDN w:val="0"/>
                    <w:adjustRightInd w:val="0"/>
                    <w:ind w:left="988"/>
                    <w:rPr>
                      <w:rFonts w:ascii="Helvetica" w:hAnsi="Helvetica" w:cs="Times New Roman"/>
                      <w:noProof/>
                      <w:lang w:val="en-US" w:eastAsia="en-US"/>
                    </w:rPr>
                  </w:pPr>
                </w:p>
              </w:tc>
            </w:tr>
            <w:tr w:rsidR="007511FE" w:rsidRPr="00F26E29" w14:paraId="0F5EB97B" w14:textId="77777777" w:rsidTr="007905D5">
              <w:trPr>
                <w:trHeight w:val="391"/>
              </w:trPr>
              <w:tc>
                <w:tcPr>
                  <w:tcW w:w="11640" w:type="dxa"/>
                  <w:tcMar>
                    <w:top w:w="100" w:type="nil"/>
                    <w:right w:w="100" w:type="nil"/>
                  </w:tcMar>
                </w:tcPr>
                <w:p w14:paraId="1CBA62E2" w14:textId="27013537" w:rsidR="005E25C4" w:rsidRPr="00647ED9" w:rsidRDefault="00647ED9" w:rsidP="009C2474">
                  <w:pPr>
                    <w:widowControl w:val="0"/>
                    <w:autoSpaceDE w:val="0"/>
                    <w:autoSpaceDN w:val="0"/>
                    <w:adjustRightInd w:val="0"/>
                    <w:ind w:left="1116"/>
                    <w:rPr>
                      <w:rFonts w:ascii="Arial" w:hAnsi="Arial" w:cs="Arial"/>
                      <w:sz w:val="32"/>
                      <w:szCs w:val="20"/>
                      <w:lang w:val="en-US"/>
                    </w:rPr>
                  </w:pPr>
                  <w:r w:rsidRPr="00647ED9">
                    <w:rPr>
                      <w:rFonts w:ascii="Arial" w:hAnsi="Arial" w:cs="Arial"/>
                      <w:sz w:val="22"/>
                      <w:szCs w:val="20"/>
                      <w:lang w:val="en-US"/>
                    </w:rPr>
                    <w:t xml:space="preserve">Worried about the impact of an accident on your insurance? Affinity program partner TD Insurance explains how Accident Forgiveness coverage can help maintain your driving record ► </w:t>
                  </w:r>
                  <w:hyperlink r:id="rId45" w:history="1">
                    <w:r w:rsidRPr="00647ED9">
                      <w:rPr>
                        <w:rStyle w:val="Hyperlink"/>
                        <w:rFonts w:ascii="Arial" w:hAnsi="Arial" w:cs="Arial"/>
                        <w:sz w:val="22"/>
                        <w:szCs w:val="20"/>
                        <w:lang w:val="en-US"/>
                      </w:rPr>
                      <w:t>https://go.td.com/2zBT42O</w:t>
                    </w:r>
                  </w:hyperlink>
                </w:p>
                <w:p w14:paraId="35703039" w14:textId="77777777" w:rsidR="005E25C4" w:rsidRPr="00647ED9" w:rsidRDefault="005E25C4" w:rsidP="009C2474">
                  <w:pPr>
                    <w:widowControl w:val="0"/>
                    <w:autoSpaceDE w:val="0"/>
                    <w:autoSpaceDN w:val="0"/>
                    <w:adjustRightInd w:val="0"/>
                    <w:ind w:left="1116"/>
                    <w:rPr>
                      <w:rFonts w:ascii="Arial" w:hAnsi="Arial" w:cs="Arial"/>
                      <w:sz w:val="32"/>
                      <w:szCs w:val="20"/>
                      <w:lang w:val="en-US"/>
                    </w:rPr>
                  </w:pPr>
                </w:p>
                <w:p w14:paraId="3E2806C2" w14:textId="352BA4D2" w:rsidR="0073384C" w:rsidRPr="00647ED9" w:rsidRDefault="00647ED9" w:rsidP="009C2474">
                  <w:pPr>
                    <w:widowControl w:val="0"/>
                    <w:autoSpaceDE w:val="0"/>
                    <w:autoSpaceDN w:val="0"/>
                    <w:adjustRightInd w:val="0"/>
                    <w:ind w:left="1116"/>
                    <w:rPr>
                      <w:rFonts w:ascii="Arial" w:hAnsi="Arial" w:cs="Arial"/>
                      <w:sz w:val="32"/>
                      <w:szCs w:val="20"/>
                      <w:lang w:val="en-US"/>
                    </w:rPr>
                  </w:pPr>
                  <w:r w:rsidRPr="00647ED9">
                    <w:rPr>
                      <w:rFonts w:ascii="Arial" w:hAnsi="Arial" w:cs="Arial"/>
                      <w:sz w:val="32"/>
                      <w:lang w:val="en-US"/>
                    </w:rPr>
                    <w:t> </w:t>
                  </w:r>
                  <w:r w:rsidRPr="00647ED9">
                    <w:rPr>
                      <w:rFonts w:ascii="Arial" w:hAnsi="Arial" w:cs="Arial"/>
                      <w:sz w:val="22"/>
                      <w:szCs w:val="20"/>
                      <w:lang w:val="en-US"/>
                    </w:rPr>
                    <w:t xml:space="preserve">Êtes-vous inquiet des conséquences d’un accident sur votre assurance? Notre partenaire du programme d’affinité TD Assurance explique comment la protection Accident pardonné peut vous aider à conserver un bon dossier de conduite ► </w:t>
                  </w:r>
                  <w:hyperlink r:id="rId46" w:history="1">
                    <w:r w:rsidRPr="00647ED9">
                      <w:rPr>
                        <w:rStyle w:val="Hyperlink"/>
                        <w:rFonts w:ascii="Arial" w:hAnsi="Arial" w:cs="Arial"/>
                        <w:sz w:val="22"/>
                        <w:szCs w:val="20"/>
                        <w:lang w:val="en-US"/>
                      </w:rPr>
                      <w:t>https://go.td.com/2nf0Spe</w:t>
                    </w:r>
                  </w:hyperlink>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424"/>
                  </w:tblGrid>
                  <w:tr w:rsidR="007D789B" w:rsidRPr="009C2474" w14:paraId="705FDDF6" w14:textId="77777777" w:rsidTr="00647ED9">
                    <w:trPr>
                      <w:trHeight w:val="238"/>
                    </w:trPr>
                    <w:tc>
                      <w:tcPr>
                        <w:tcW w:w="15140" w:type="dxa"/>
                        <w:tcBorders>
                          <w:top w:val="nil"/>
                          <w:left w:val="nil"/>
                          <w:bottom w:val="nil"/>
                          <w:right w:val="nil"/>
                        </w:tcBorders>
                        <w:tcMar>
                          <w:top w:w="100" w:type="nil"/>
                          <w:right w:w="100" w:type="nil"/>
                        </w:tcMar>
                      </w:tcPr>
                      <w:p w14:paraId="7790281D" w14:textId="0983E225" w:rsidR="007D789B" w:rsidRPr="009C2474" w:rsidRDefault="007D789B" w:rsidP="009C2474">
                        <w:pPr>
                          <w:widowControl w:val="0"/>
                          <w:autoSpaceDE w:val="0"/>
                          <w:autoSpaceDN w:val="0"/>
                          <w:adjustRightInd w:val="0"/>
                          <w:ind w:left="1116"/>
                          <w:rPr>
                            <w:rFonts w:ascii="Arial" w:hAnsi="Arial" w:cs="Arial"/>
                            <w:szCs w:val="20"/>
                            <w:lang w:val="en-US"/>
                          </w:rPr>
                        </w:pPr>
                      </w:p>
                    </w:tc>
                  </w:tr>
                </w:tbl>
                <w:p w14:paraId="402CBD16" w14:textId="712EBF62" w:rsidR="0073384C" w:rsidRPr="009C2474" w:rsidRDefault="0073384C" w:rsidP="009C2474">
                  <w:pPr>
                    <w:widowControl w:val="0"/>
                    <w:autoSpaceDE w:val="0"/>
                    <w:autoSpaceDN w:val="0"/>
                    <w:adjustRightInd w:val="0"/>
                    <w:ind w:left="1116"/>
                    <w:rPr>
                      <w:rFonts w:ascii="Helvetica" w:hAnsi="Helvetica" w:cs="Arial"/>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419"/>
            </w:tblGrid>
            <w:tr w:rsidR="00F26E29" w:rsidRPr="00350DB5" w14:paraId="47F36003" w14:textId="77777777" w:rsidTr="006A67EA">
              <w:trPr>
                <w:trHeight w:val="727"/>
              </w:trPr>
              <w:tc>
                <w:tcPr>
                  <w:tcW w:w="16500" w:type="dxa"/>
                  <w:tcMar>
                    <w:top w:w="100" w:type="nil"/>
                    <w:right w:w="100" w:type="nil"/>
                  </w:tcMar>
                </w:tcPr>
                <w:p w14:paraId="6E2370D0" w14:textId="77777777" w:rsidR="007D789B" w:rsidRDefault="007D789B"/>
                <w:p w14:paraId="60ABDD09" w14:textId="77777777" w:rsidR="007D789B" w:rsidRDefault="007D789B"/>
                <w:p w14:paraId="3C4B9DAD" w14:textId="77777777" w:rsidR="007D789B" w:rsidRDefault="007D789B"/>
                <w:p w14:paraId="3BECD5E8" w14:textId="77777777" w:rsidR="007D789B" w:rsidRDefault="007D789B"/>
                <w:tbl>
                  <w:tblPr>
                    <w:tblW w:w="0" w:type="auto"/>
                    <w:tblBorders>
                      <w:top w:val="nil"/>
                      <w:left w:val="nil"/>
                      <w:right w:val="nil"/>
                    </w:tblBorders>
                    <w:tblCellMar>
                      <w:left w:w="0" w:type="dxa"/>
                      <w:right w:w="0" w:type="dxa"/>
                    </w:tblCellMar>
                    <w:tblLook w:val="0000" w:firstRow="0" w:lastRow="0" w:firstColumn="0" w:lastColumn="0" w:noHBand="0" w:noVBand="0"/>
                  </w:tblPr>
                  <w:tblGrid>
                    <w:gridCol w:w="12203"/>
                  </w:tblGrid>
                  <w:tr w:rsidR="00E362B5" w:rsidRPr="00350DB5" w14:paraId="4840830F" w14:textId="77777777" w:rsidTr="007D789B">
                    <w:trPr>
                      <w:trHeight w:val="517"/>
                    </w:trPr>
                    <w:tc>
                      <w:tcPr>
                        <w:tcW w:w="12516"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48">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49">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1CB2CC80" w14:textId="77777777" w:rsidR="009F47C5" w:rsidRDefault="009F47C5" w:rsidP="006A7E09">
            <w:pPr>
              <w:ind w:left="720" w:right="777"/>
              <w:jc w:val="center"/>
              <w:rPr>
                <w:rStyle w:val="Strong"/>
                <w:color w:val="0000CD"/>
                <w:sz w:val="22"/>
                <w:szCs w:val="22"/>
                <w:u w:val="single"/>
              </w:rPr>
            </w:pPr>
            <w:bookmarkStart w:id="0" w:name="_GoBack"/>
            <w:bookmarkEnd w:id="0"/>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25D7CEC"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p w14:paraId="58769586" w14:textId="39D1981C" w:rsidR="007905D5" w:rsidRDefault="007905D5" w:rsidP="006A7E09">
            <w:pPr>
              <w:ind w:left="720" w:right="777"/>
              <w:jc w:val="center"/>
              <w:rPr>
                <w:rFonts w:eastAsia="Times New Roman"/>
                <w:sz w:val="20"/>
                <w:szCs w:val="20"/>
              </w:rPr>
            </w:pPr>
          </w:p>
        </w:tc>
      </w:tr>
    </w:tbl>
    <w:p w14:paraId="14F43A16" w14:textId="77777777" w:rsidR="00486AAF" w:rsidRPr="004F3D9B" w:rsidRDefault="00486AAF">
      <w:pPr>
        <w:rPr>
          <w:sz w:val="22"/>
          <w:szCs w:val="22"/>
        </w:rPr>
      </w:pPr>
    </w:p>
    <w:sectPr w:rsidR="00486AAF"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C3DD3"/>
    <w:rsid w:val="001D769A"/>
    <w:rsid w:val="001F7D10"/>
    <w:rsid w:val="002003D9"/>
    <w:rsid w:val="002209FF"/>
    <w:rsid w:val="002273F0"/>
    <w:rsid w:val="00257B8F"/>
    <w:rsid w:val="00264E25"/>
    <w:rsid w:val="00295428"/>
    <w:rsid w:val="002B26CC"/>
    <w:rsid w:val="002F58AC"/>
    <w:rsid w:val="003243D0"/>
    <w:rsid w:val="003339D6"/>
    <w:rsid w:val="00350DB5"/>
    <w:rsid w:val="003A25A1"/>
    <w:rsid w:val="003A27C1"/>
    <w:rsid w:val="003B29E8"/>
    <w:rsid w:val="003B7D2D"/>
    <w:rsid w:val="003C6750"/>
    <w:rsid w:val="00431E8B"/>
    <w:rsid w:val="0046012D"/>
    <w:rsid w:val="004735BA"/>
    <w:rsid w:val="00486AAF"/>
    <w:rsid w:val="004A1670"/>
    <w:rsid w:val="004B04C7"/>
    <w:rsid w:val="004B46E6"/>
    <w:rsid w:val="004F3D9B"/>
    <w:rsid w:val="0053085A"/>
    <w:rsid w:val="005334E6"/>
    <w:rsid w:val="0055707C"/>
    <w:rsid w:val="00593DF9"/>
    <w:rsid w:val="005B42ED"/>
    <w:rsid w:val="005C2D78"/>
    <w:rsid w:val="005E25C4"/>
    <w:rsid w:val="00604880"/>
    <w:rsid w:val="00607DBF"/>
    <w:rsid w:val="0064404C"/>
    <w:rsid w:val="006452CB"/>
    <w:rsid w:val="00647ED9"/>
    <w:rsid w:val="0066001C"/>
    <w:rsid w:val="00670372"/>
    <w:rsid w:val="0068038D"/>
    <w:rsid w:val="006A67EA"/>
    <w:rsid w:val="006A7E09"/>
    <w:rsid w:val="006B3192"/>
    <w:rsid w:val="006C12A2"/>
    <w:rsid w:val="006C630F"/>
    <w:rsid w:val="006E26F9"/>
    <w:rsid w:val="006E648F"/>
    <w:rsid w:val="0073384C"/>
    <w:rsid w:val="00750D29"/>
    <w:rsid w:val="007511FE"/>
    <w:rsid w:val="0077000D"/>
    <w:rsid w:val="00772705"/>
    <w:rsid w:val="007905D5"/>
    <w:rsid w:val="00795146"/>
    <w:rsid w:val="007D789B"/>
    <w:rsid w:val="0082207B"/>
    <w:rsid w:val="00857E5E"/>
    <w:rsid w:val="00870924"/>
    <w:rsid w:val="008A4A1A"/>
    <w:rsid w:val="008B0EB6"/>
    <w:rsid w:val="008B2544"/>
    <w:rsid w:val="008B2A9A"/>
    <w:rsid w:val="008D06AE"/>
    <w:rsid w:val="008E4048"/>
    <w:rsid w:val="008E5F26"/>
    <w:rsid w:val="008F494D"/>
    <w:rsid w:val="008F5C82"/>
    <w:rsid w:val="00911DE1"/>
    <w:rsid w:val="00920174"/>
    <w:rsid w:val="00924CE9"/>
    <w:rsid w:val="009445A3"/>
    <w:rsid w:val="00946997"/>
    <w:rsid w:val="00960511"/>
    <w:rsid w:val="009718C3"/>
    <w:rsid w:val="009734B8"/>
    <w:rsid w:val="009A03DD"/>
    <w:rsid w:val="009A0788"/>
    <w:rsid w:val="009A4C49"/>
    <w:rsid w:val="009C2474"/>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2583"/>
    <w:rsid w:val="00A62400"/>
    <w:rsid w:val="00A80E36"/>
    <w:rsid w:val="00AA0596"/>
    <w:rsid w:val="00AA10A5"/>
    <w:rsid w:val="00AE4EF6"/>
    <w:rsid w:val="00B05AC9"/>
    <w:rsid w:val="00B30849"/>
    <w:rsid w:val="00B41881"/>
    <w:rsid w:val="00B551B2"/>
    <w:rsid w:val="00B73B31"/>
    <w:rsid w:val="00B756C3"/>
    <w:rsid w:val="00B81D2F"/>
    <w:rsid w:val="00BA26D9"/>
    <w:rsid w:val="00BA4285"/>
    <w:rsid w:val="00C30DE2"/>
    <w:rsid w:val="00CA5957"/>
    <w:rsid w:val="00CB2B17"/>
    <w:rsid w:val="00CD38A9"/>
    <w:rsid w:val="00CD4FA8"/>
    <w:rsid w:val="00CE5400"/>
    <w:rsid w:val="00CF5024"/>
    <w:rsid w:val="00D25AE8"/>
    <w:rsid w:val="00D32A9A"/>
    <w:rsid w:val="00D35169"/>
    <w:rsid w:val="00D404E4"/>
    <w:rsid w:val="00D5327F"/>
    <w:rsid w:val="00D6568C"/>
    <w:rsid w:val="00D83265"/>
    <w:rsid w:val="00DA1C53"/>
    <w:rsid w:val="00DD75D2"/>
    <w:rsid w:val="00E0001D"/>
    <w:rsid w:val="00E13CC0"/>
    <w:rsid w:val="00E14AB5"/>
    <w:rsid w:val="00E160F8"/>
    <w:rsid w:val="00E362B5"/>
    <w:rsid w:val="00E47AAC"/>
    <w:rsid w:val="00E933CA"/>
    <w:rsid w:val="00E93896"/>
    <w:rsid w:val="00ED28D3"/>
    <w:rsid w:val="00EE14D8"/>
    <w:rsid w:val="00F0197C"/>
    <w:rsid w:val="00F26E29"/>
    <w:rsid w:val="00F6288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go.td.com/2nf0Spe" TargetMode="External"/><Relationship Id="rId47" Type="http://schemas.openxmlformats.org/officeDocument/2006/relationships/hyperlink" Target="https://www.tdinsurance.com/" TargetMode="External"/><Relationship Id="rId48" Type="http://schemas.openxmlformats.org/officeDocument/2006/relationships/image" Target="media/image8.tiff"/><Relationship Id="rId49" Type="http://schemas.openxmlformats.org/officeDocument/2006/relationships/image" Target="media/image9.tiff"/><Relationship Id="rId20" Type="http://schemas.openxmlformats.org/officeDocument/2006/relationships/image" Target="media/image6.jpeg"/><Relationship Id="rId21" Type="http://schemas.openxmlformats.org/officeDocument/2006/relationships/hyperlink" Target="https://mandrillapp.com/track/click/30822343/globalnews.ca?p=eyJzIjoiOERmZ2FUS0FONm9NcTRpdWFLLVhqTUtINndJIiwidiI6MSwicCI6IntcInVcIjozMDgyMjM0MyxcInZcIjoxLFwidXJsXCI6XCJodHRwczpcXFwvXFxcL2dsb2JhbG5ld3MuY2FcXFwvbmV3c1xcXC8zOTg5OTYyXFxcL2dyb3Vwb24tc2VsbGluZy1kZW50YWwtaHlnaWVuZS1raXRzLWRlbnRpc3RzLXdhcm4tb2YtZGFuZ2Vyc1xcXC9cIixcImlkXCI6XCJiMTFjYTFiNDRhYWI0ZDc2YWQ4Mzc2YzBlYmEwY2Y3OVwiLFwidXJsX2lkc1wiOltcIjc3ZGE5MTdlMDViMjg3MjE4OTgwYmUxY2U4NzBmNzg2MWE3Mzg4OGNcIl19In0" TargetMode="External"/><Relationship Id="rId22" Type="http://schemas.openxmlformats.org/officeDocument/2006/relationships/hyperlink" Target="https://mandrillapp.com/track/click/30822343/globalnews.ca?p=eyJzIjoiOERmZ2FUS0FONm9NcTRpdWFLLVhqTUtINndJIiwidiI6MSwicCI6IntcInVcIjozMDgyMjM0MyxcInZcIjoxLFwidXJsXCI6XCJodHRwczpcXFwvXFxcL2dsb2JhbG5ld3MuY2FcXFwvbmV3c1xcXC8zOTg5OTYyXFxcL2dyb3Vwb24tc2VsbGluZy1kZW50YWwtaHlnaWVuZS1raXRzLWRlbnRpc3RzLXdhcm4tb2YtZGFuZ2Vyc1xcXC9cIixcImlkXCI6XCJiMTFjYTFiNDRhYWI0ZDc2YWQ4Mzc2YzBlYmEwY2Y3OVwiLFwidXJsX2lkc1wiOltcIjc3ZGE5MTdlMDViMjg3MjE4OTgwYmUxY2U4NzBmNzg2MWE3Mzg4OGNcIl19In0" TargetMode="External"/><Relationship Id="rId23" Type="http://schemas.openxmlformats.org/officeDocument/2006/relationships/hyperlink" Target="https://mandrillapp.com/track/click/30822343/www.cbc.ca?p=eyJzIjoiN0I5MGtfZlJpRzN6ZWg1LVIwRURSeVVaZmhjIiwidiI6MSwicCI6IntcInVcIjozMDgyMjM0MyxcInZcIjoxLFwidXJsXCI6XCJodHRwOlxcXC9cXFwvd3d3LmNiYy5jYVxcXC9uZXdzXFxcL2NhbmFkYVxcXC9icml0aXNoLWNvbHVtYmlhXFxcL2RvbWVzdGljLXZpb2xlbmNlLWRlbnRpc3QtMS40NDk2NjYwP2NtcD1yc3NcIixcImlkXCI6XCJiMTFjYTFiNDRhYWI0ZDc2YWQ4Mzc2YzBlYmEwY2Y3OVwiLFwidXJsX2lkc1wiOltcIjY5Mzc4ZDY0NzU3ZmIwYmQzMTFhNGFjNWZkNjJjNTBlOTdmYzgyMThcIl19In0" TargetMode="External"/><Relationship Id="rId24" Type="http://schemas.openxmlformats.org/officeDocument/2006/relationships/hyperlink" Target="https://mandrillapp.com/track/click/30822343/www.cbc.ca?p=eyJzIjoiN0I5MGtfZlJpRzN6ZWg1LVIwRURSeVVaZmhjIiwidiI6MSwicCI6IntcInVcIjozMDgyMjM0MyxcInZcIjoxLFwidXJsXCI6XCJodHRwOlxcXC9cXFwvd3d3LmNiYy5jYVxcXC9uZXdzXFxcL2NhbmFkYVxcXC9icml0aXNoLWNvbHVtYmlhXFxcL2RvbWVzdGljLXZpb2xlbmNlLWRlbnRpc3QtMS40NDk2NjYwP2NtcD1yc3NcIixcImlkXCI6XCJiMTFjYTFiNDRhYWI0ZDc2YWQ4Mzc2YzBlYmEwY2Y3OVwiLFwidXJsX2lkc1wiOltcIjY5Mzc4ZDY0NzU3ZmIwYmQzMTFhNGFjNWZkNjJjNTBlOTdmYzgyMThcIl19In0" TargetMode="External"/><Relationship Id="rId25" Type="http://schemas.openxmlformats.org/officeDocument/2006/relationships/hyperlink" Target="https://mandrillapp.com/track/click/30822343/www.naturalnews.com?p=eyJzIjoiNHVHOWtPRmtkU0lZUUtnWTk1YWdieS16SmNzIiwidiI6MSwicCI6IntcInVcIjozMDgyMjM0MyxcInZcIjoxLFwidXJsXCI6XCJodHRwczpcXFwvXFxcL3d3dy5uYXR1cmFsbmV3cy5jb21cXFwvMjAxOC0wMS0yMi1oZWFsdGgtZXhwZXJ0cy11cmdlLWRlbnRpc3RzLXRvLXF1ZXN0aW9uLXlvdXItc2V4dWFsLWhhYml0cy5odG1sXCIsXCJpZFwiOlwiYjExY2ExYjQ0YWFiNGQ3NmFkODM3NmMwZWJhMGNmNzlcIixcInVybF9pZHNcIjpbXCI5NDJlYmVjZmQxZDE2NTliMDYzNTJjZDBjMzlmNTcxMDBiNjc5ODM0XCJdfSJ9" TargetMode="External"/><Relationship Id="rId26" Type="http://schemas.openxmlformats.org/officeDocument/2006/relationships/hyperlink" Target="https://mandrillapp.com/track/click/30822343/www.naturalnews.com?p=eyJzIjoiNHVHOWtPRmtkU0lZUUtnWTk1YWdieS16SmNzIiwidiI6MSwicCI6IntcInVcIjozMDgyMjM0MyxcInZcIjoxLFwidXJsXCI6XCJodHRwczpcXFwvXFxcL3d3dy5uYXR1cmFsbmV3cy5jb21cXFwvMjAxOC0wMS0yMi1oZWFsdGgtZXhwZXJ0cy11cmdlLWRlbnRpc3RzLXRvLXF1ZXN0aW9uLXlvdXItc2V4dWFsLWhhYml0cy5odG1sXCIsXCJpZFwiOlwiYjExY2ExYjQ0YWFiNGQ3NmFkODM3NmMwZWJhMGNmNzlcIixcInVybF9pZHNcIjpbXCI5NDJlYmVjZmQxZDE2NTliMDYzNTJjZDBjMzlmNTcxMDBiNjc5ODM0XCJdfSJ9" TargetMode="External"/><Relationship Id="rId27" Type="http://schemas.openxmlformats.org/officeDocument/2006/relationships/hyperlink" Target="https://mandrillapp.com/track/click/30822343/www.cbc.ca?p=eyJzIjoibEtoSTROMFAyQnJ0RmZqVUk0VFdabkNMRVNVIiwidiI6MSwicCI6IntcInVcIjozMDgyMjM0MyxcInZcIjoxLFwidXJsXCI6XCJodHRwOlxcXC9cXFwvd3d3LmNiYy5jYVxcXC9saWZlXFxcL3RoZWdvb2RzXFxcL2EtZGVudGlzdC1zaGFyZXMtaGVyLWJlc3QtZml4ZXMtZm9yLWJhZC1icmVhdGgtMS40NDk4NjIzXCIsXCJpZFwiOlwiYjExY2ExYjQ0YWFiNGQ3NmFkODM3NmMwZWJhMGNmNzlcIixcInVybF9pZHNcIjpbXCIzOWQyMjE0MTA5OTUxMDdiNjUyMDY1N2U2OGRlNTU2ZWYwNzM4MjMxXCJdfSJ9" TargetMode="External"/><Relationship Id="rId28" Type="http://schemas.openxmlformats.org/officeDocument/2006/relationships/hyperlink" Target="https://mandrillapp.com/track/click/30822343/www.cbc.ca?p=eyJzIjoibEtoSTROMFAyQnJ0RmZqVUk0VFdabkNMRVNVIiwidiI6MSwicCI6IntcInVcIjozMDgyMjM0MyxcInZcIjoxLFwidXJsXCI6XCJodHRwOlxcXC9cXFwvd3d3LmNiYy5jYVxcXC9saWZlXFxcL3RoZWdvb2RzXFxcL2EtZGVudGlzdC1zaGFyZXMtaGVyLWJlc3QtZml4ZXMtZm9yLWJhZC1icmVhdGgtMS40NDk4NjIzXCIsXCJpZFwiOlwiYjExY2ExYjQ0YWFiNGQ3NmFkODM3NmMwZWJhMGNmNzlcIixcInVybF9pZHNcIjpbXCIzOWQyMjE0MTA5OTUxMDdiNjUyMDY1N2U2OGRlNTU2ZWYwNzM4MjMxXCJdfSJ9" TargetMode="External"/><Relationship Id="rId29" Type="http://schemas.openxmlformats.org/officeDocument/2006/relationships/hyperlink" Target="https://mandrillapp.com/track/click/30822343/globalnews.ca?p=eyJzIjoickdVYmJPMjlKUF9feGQ2eExzN0pXT1pJNzdFIiwidiI6MSwicCI6IntcInVcIjozMDgyMjM0MyxcInZcIjoxLFwidXJsXCI6XCJodHRwczpcXFwvXFxcL2dsb2JhbG5ld3MuY2FcXFwvdmlkZW9cXFwvMzk3OTQ0NVxcXC9sZWFybi1tb3JlLWFib3V0LXRoZS1pbXBvcnRhbmNlLW9mLWJhYnktdGVldGhcIixcImlkXCI6XCJiMTFjYTFiNDRhYWI0ZDc2YWQ4Mzc2YzBlYmEwY2Y3OVwiLFwidXJsX2lkc1wiOltcIjNhN2M4YjkyMTc5NDRmMjZiYzM5YTUxMzFkYmVkOGM3NjFkMDhjOGVcIl19In0"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andrillapp.com/track/click/30822343/globalnews.ca?p=eyJzIjoickdVYmJPMjlKUF9feGQ2eExzN0pXT1pJNzdFIiwidiI6MSwicCI6IntcInVcIjozMDgyMjM0MyxcInZcIjoxLFwidXJsXCI6XCJodHRwczpcXFwvXFxcL2dsb2JhbG5ld3MuY2FcXFwvdmlkZW9cXFwvMzk3OTQ0NVxcXC9sZWFybi1tb3JlLWFib3V0LXRoZS1pbXBvcnRhbmNlLW9mLWJhYnktdGVldGhcIixcImlkXCI6XCJiMTFjYTFiNDRhYWI0ZDc2YWQ4Mzc2YzBlYmEwY2Y3OVwiLFwidXJsX2lkc1wiOltcIjNhN2M4YjkyMTc5NDRmMjZiYzM5YTUxMzFkYmVkOGM3NjFkMDhjOGVcIl19In0" TargetMode="External"/><Relationship Id="rId31" Type="http://schemas.openxmlformats.org/officeDocument/2006/relationships/hyperlink" Target="https://mandrillapp.com/track/click/30822343/www.cityparent.com?p=eyJzIjoieXM3WF9QYVlmWlktS0NjNlNhTEVBcGF0MHVzIiwidiI6MSwicCI6IntcInVcIjozMDgyMjM0MyxcInZcIjoxLFwidXJsXCI6XCJodHRwOlxcXC9cXFwvd3d3LmNpdHlwYXJlbnQuY29tXFxcL2FydGljbGVzXFxcL3Rha2luZy1jYXJlLWNoaWxkcy10ZWV0aC1hZ2UtYWdlLWd1aWRlXFxcL1wiLFwiaWRcIjpcImIxMWNhMWI0NGFhYjRkNzZhZDgzNzZjMGViYTBjZjc5XCIsXCJ1cmxfaWRzXCI6W1wiMjNiYzhlYTc1YTk3YzU0YjA0MWFhNDM4YTcxNzNhZmEwNzhkYTY0ZFwiXX0ifQ" TargetMode="External"/><Relationship Id="rId32" Type="http://schemas.openxmlformats.org/officeDocument/2006/relationships/hyperlink" Target="https://mandrillapp.com/track/click/30822343/www.cityparent.com?p=eyJzIjoieXM3WF9QYVlmWlktS0NjNlNhTEVBcGF0MHVzIiwidiI6MSwicCI6IntcInVcIjozMDgyMjM0MyxcInZcIjoxLFwidXJsXCI6XCJodHRwOlxcXC9cXFwvd3d3LmNpdHlwYXJlbnQuY29tXFxcL2FydGljbGVzXFxcL3Rha2luZy1jYXJlLWNoaWxkcy10ZWV0aC1hZ2UtYWdlLWd1aWRlXFxcL1wiLFwiaWRcIjpcImIxMWNhMWI0NGFhYjRkNzZhZDgzNzZjMGViYTBjZjc5XCIsXCJ1cmxfaWRzXCI6W1wiMjNiYzhlYTc1YTk3YzU0YjA0MWFhNDM4YTcxNzNhZmEwNzhkYTY0ZFwiXX0ifQ"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mandrillapp.com/track/click/30822343/www.naturalnews.com?p=eyJzIjoiOHdEeTRFTF9ROWpWZkFBMWFOUzZ1dHJKbEdvIiwidiI6MSwicCI6IntcInVcIjozMDgyMjM0MyxcInZcIjoxLFwidXJsXCI6XCJodHRwczpcXFwvXFxcL3d3dy5uYXR1cmFsbmV3cy5jb21cXFwvMDQ1NTI4X3ZpdGFtaW5fRF9kZWZpY2llbmN5X3N5bXB0b21zX251dHJpdGlvbi5odG1sXCIsXCJpZFwiOlwiYjExY2ExYjQ0YWFiNGQ3NmFkODM3NmMwZWJhMGNmNzlcIixcInVybF9pZHNcIjpbXCI3ZmVlM2MyM2FhNTlmZmU0ZDRhMWE5Y2U0YzU2Y2MwMjM2MzI3Nzk5XCJdfSJ9" TargetMode="External"/><Relationship Id="rId34" Type="http://schemas.openxmlformats.org/officeDocument/2006/relationships/hyperlink" Target="https://mandrillapp.com/track/click/30822343/www.naturalnews.com?p=eyJzIjoiOHdEeTRFTF9ROWpWZkFBMWFOUzZ1dHJKbEdvIiwidiI6MSwicCI6IntcInVcIjozMDgyMjM0MyxcInZcIjoxLFwidXJsXCI6XCJodHRwczpcXFwvXFxcL3d3dy5uYXR1cmFsbmV3cy5jb21cXFwvMDQ1NTI4X3ZpdGFtaW5fRF9kZWZpY2llbmN5X3N5bXB0b21zX251dHJpdGlvbi5odG1sXCIsXCJpZFwiOlwiYjExY2ExYjQ0YWFiNGQ3NmFkODM3NmMwZWJhMGNmNzlcIixcInVybF9pZHNcIjpbXCI3ZmVlM2MyM2FhNTlmZmU0ZDRhMWE5Y2U0YzU2Y2MwMjM2MzI3Nzk5XCJdfSJ9" TargetMode="External"/><Relationship Id="rId35" Type="http://schemas.openxmlformats.org/officeDocument/2006/relationships/hyperlink" Target="https://mandrillapp.com/track/click/30822343/www.cbc.ca?p=eyJzIjoiU2pCRnE1RGJyaUpSS2lWcmVTOXcyWUttOXFzIiwidiI6MSwicCI6IntcInVcIjozMDgyMjM0MyxcInZcIjoxLFwidXJsXCI6XCJodHRwOlxcXC9cXFwvd3d3LmNiYy5jYVxcXC9uZXdzXFxcL2NhbmFkYVxcXC90b3JvbnRvXFxcL2NhdXRpb24tb3Bpb2RzLXByZXNjcmliaW5nLWRvY3RvcnMtYWRkaWN0aW9uLTEuNDUwMjczMVwiLFwiaWRcIjpcImIxMWNhMWI0NGFhYjRkNzZhZDgzNzZjMGViYTBjZjc5XCIsXCJ1cmxfaWRzXCI6W1wiM2I0N2JjYjJiMGNjYzc3ZTc3NDBhMWJiYTM0Yzc5MTdhZDZmZDk5Y1wiXX0ifQ" TargetMode="External"/><Relationship Id="rId36" Type="http://schemas.openxmlformats.org/officeDocument/2006/relationships/hyperlink" Target="https://mandrillapp.com/track/click/30822343/www.cbc.ca?p=eyJzIjoiU2pCRnE1RGJyaUpSS2lWcmVTOXcyWUttOXFzIiwidiI6MSwicCI6IntcInVcIjozMDgyMjM0MyxcInZcIjoxLFwidXJsXCI6XCJodHRwOlxcXC9cXFwvd3d3LmNiYy5jYVxcXC9uZXdzXFxcL2NhbmFkYVxcXC90b3JvbnRvXFxcL2NhdXRpb24tb3Bpb2RzLXByZXNjcmliaW5nLWRvY3RvcnMtYWRkaWN0aW9uLTEuNDUwMjczMVwiLFwiaWRcIjpcImIxMWNhMWI0NGFhYjRkNzZhZDgzNzZjMGViYTBjZjc5XCIsXCJ1cmxfaWRzXCI6W1wiM2I0N2JjYjJiMGNjYzc3ZTc3NDBhMWJiYTM0Yzc5MTdhZDZmZDk5Y1wiXX0ifQ"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image" Target="media/image5.png"/><Relationship Id="rId19" Type="http://schemas.openxmlformats.org/officeDocument/2006/relationships/hyperlink" Target="http://www.cdaa.ca/carousel/cdaa-travel-discount-program/?lang=en" TargetMode="External"/><Relationship Id="rId37" Type="http://schemas.openxmlformats.org/officeDocument/2006/relationships/hyperlink" Target="https://mandrillapp.com/track/click/30822343/www.thestar.com?p=eyJzIjoidDBzdFFqX29odzNhX081WmZubnVqc2Vfc19FIiwidiI6MSwicCI6IntcInVcIjozMDgyMjM0MyxcInZcIjoxLFwidXJsXCI6XCJodHRwczpcXFwvXFxcL3d3dy50aGVzdGFyLmNvbVxcXC9saWZlXFxcL2hlYWx0aF93ZWxsbmVzc1xcXC8yMDE4XFxcLzAxXFxcLzI1XFxcL3BhdGllbnRzLW5lZWQtbW9yZS1zdXBwb3J0LXRvLW1hbmFnZS1vcGlvaWQtcHJlc2NyaXB0aW9uLXVzZS1yZXBvcnQtc3RhdGVzLmh0bWxcIixcImlkXCI6XCJiMTFjYTFiNDRhYWI0ZDc2YWQ4Mzc2YzBlYmEwY2Y3OVwiLFwidXJsX2lkc1wiOltcIjU5NTAzMzQzMzA0ZWRjODcyNDczYzlmNGIxZDcwMGVkZTRhNzE2ZTVcIl19In0" TargetMode="External"/><Relationship Id="rId38" Type="http://schemas.openxmlformats.org/officeDocument/2006/relationships/hyperlink" Target="https://mandrillapp.com/track/click/30822343/www.thestar.com?p=eyJzIjoidDBzdFFqX29odzNhX081WmZubnVqc2Vfc19FIiwidiI6MSwicCI6IntcInVcIjozMDgyMjM0MyxcInZcIjoxLFwidXJsXCI6XCJodHRwczpcXFwvXFxcL3d3dy50aGVzdGFyLmNvbVxcXC9saWZlXFxcL2hlYWx0aF93ZWxsbmVzc1xcXC8yMDE4XFxcLzAxXFxcLzI1XFxcL3BhdGllbnRzLW5lZWQtbW9yZS1zdXBwb3J0LXRvLW1hbmFnZS1vcGlvaWQtcHJlc2NyaXB0aW9uLXVzZS1yZXBvcnQtc3RhdGVzLmh0bWxcIixcImlkXCI6XCJiMTFjYTFiNDRhYWI0ZDc2YWQ4Mzc2YzBlYmEwY2Y3OVwiLFwidXJsX2lkc1wiOltcIjU5NTAzMzQzMzA0ZWRjODcyNDczYzlmNGIxZDcwMGVkZTRhNzE2ZTVcIl19In0" TargetMode="External"/><Relationship Id="rId39" Type="http://schemas.openxmlformats.org/officeDocument/2006/relationships/hyperlink" Target="https://mandrillapp.com/track/click/30822343/www.cbc.ca?p=eyJzIjoiS2MtUEZyVFIwT2VEemlRWk1jVVZEbXdody00IiwidiI6MSwicCI6IntcInVcIjozMDgyMjM0MyxcInZcIjoxLFwidXJsXCI6XCJodHRwOlxcXC9cXFwvd3d3LmNiYy5jYVxcXC9uZXdzXFxcL2NhbmFkYVxcXC9icml0aXNoLWNvbHVtYmlhXFxcL2hpZGRlbi1lcGlkZW1pYy1vcGlvaWQtb3ZlcmRvc2UtZW1lcmdlbmN5LWZyYXNlci1oZWFsdGgtMS40NDk5MzY2XCIsXCJpZFwiOlwiYjExY2ExYjQ0YWFiNGQ3NmFkODM3NmMwZWJhMGNmNzlcIixcInVybF9pZHNcIjpbXCIzOTUxYjZhNzYyNDQyY2Y0YzU2Y2UzOWNjNWQ3MGFhYzY0MGIxNzg5XCJdfSJ9" TargetMode="External"/><Relationship Id="rId40" Type="http://schemas.openxmlformats.org/officeDocument/2006/relationships/hyperlink" Target="https://mandrillapp.com/track/click/30822343/www.cbc.ca?p=eyJzIjoiS2MtUEZyVFIwT2VEemlRWk1jVVZEbXdody00IiwidiI6MSwicCI6IntcInVcIjozMDgyMjM0MyxcInZcIjoxLFwidXJsXCI6XCJodHRwOlxcXC9cXFwvd3d3LmNiYy5jYVxcXC9uZXdzXFxcL2NhbmFkYVxcXC9icml0aXNoLWNvbHVtYmlhXFxcL2hpZGRlbi1lcGlkZW1pYy1vcGlvaWQtb3ZlcmRvc2UtZW1lcmdlbmN5LWZyYXNlci1oZWFsdGgtMS40NDk5MzY2XCIsXCJpZFwiOlwiYjExY2ExYjQ0YWFiNGQ3NmFkODM3NmMwZWJhMGNmNzlcIixcInVybF9pZHNcIjpbXCIzOTUxYjZhNzYyNDQyY2Y0YzU2Y2UzOWNjNWQ3MGFhYzY0MGIxNzg5XCJdfSJ9" TargetMode="External"/><Relationship Id="rId41" Type="http://schemas.openxmlformats.org/officeDocument/2006/relationships/hyperlink" Target="https://mandrillapp.com/track/click/30822343/ca.news.yahoo.com?p=eyJzIjoid3BtakFzMEJpRlVJazNCN0x2STdWeWxnWmY0IiwidiI6MSwicCI6IntcInVcIjozMDgyMjM0MyxcInZcIjoxLFwidXJsXCI6XCJodHRwczpcXFwvXFxcL2NhLm5ld3MueWFob28uY29tXFxcL2ZlZHMtYW5ub3VuY2UtZnVuZGluZy0xNC1tYXJpanVhbmEtMTgxMzU4ODgxLmh0bWxcIixcImlkXCI6XCJiMTFjYTFiNDRhYWI0ZDc2YWQ4Mzc2YzBlYmEwY2Y3OVwiLFwidXJsX2lkc1wiOltcImEwYmM4Yzk4YTQ5ZDkyYTVjZTY2NWMyMzY3YmY2Mjk5OTM4MDExNDhcIl19In0" TargetMode="External"/><Relationship Id="rId42" Type="http://schemas.openxmlformats.org/officeDocument/2006/relationships/hyperlink" Target="https://mandrillapp.com/track/click/30822343/ca.news.yahoo.com?p=eyJzIjoid3BtakFzMEJpRlVJazNCN0x2STdWeWxnWmY0IiwidiI6MSwicCI6IntcInVcIjozMDgyMjM0MyxcInZcIjoxLFwidXJsXCI6XCJodHRwczpcXFwvXFxcL2NhLm5ld3MueWFob28uY29tXFxcL2ZlZHMtYW5ub3VuY2UtZnVuZGluZy0xNC1tYXJpanVhbmEtMTgxMzU4ODgxLmh0bWxcIixcImlkXCI6XCJiMTFjYTFiNDRhYWI0ZDc2YWQ4Mzc2YzBlYmEwY2Y3OVwiLFwidXJsX2lkc1wiOltcImEwYmM4Yzk4YTQ5ZDkyYTVjZTY2NWMyMzY3YmY2Mjk5OTM4MDExNDhcIl19In0" TargetMode="External"/><Relationship Id="rId43" Type="http://schemas.openxmlformats.org/officeDocument/2006/relationships/hyperlink" Target="http://www.tdinsurance.com/" TargetMode="External"/><Relationship Id="rId44" Type="http://schemas.openxmlformats.org/officeDocument/2006/relationships/image" Target="media/image7.png"/><Relationship Id="rId45" Type="http://schemas.openxmlformats.org/officeDocument/2006/relationships/hyperlink" Target="https://go.td.com/2zBT42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3963-3F77-3140-A893-709E4B9D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2124</Words>
  <Characters>12024</Characters>
  <Application>Microsoft Macintosh Word</Application>
  <DocSecurity>0</DocSecurity>
  <Lines>364</Lines>
  <Paragraphs>288</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25</cp:revision>
  <cp:lastPrinted>2013-05-21T15:23:00Z</cp:lastPrinted>
  <dcterms:created xsi:type="dcterms:W3CDTF">2017-11-08T15:13:00Z</dcterms:created>
  <dcterms:modified xsi:type="dcterms:W3CDTF">2018-01-31T14:20:00Z</dcterms:modified>
</cp:coreProperties>
</file>